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6D" w:rsidRDefault="0084076D" w:rsidP="00C63F9A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r w:rsidRPr="00C63F9A">
        <w:rPr>
          <w:rFonts w:ascii="Arial" w:hAnsi="Arial" w:cs="Arial"/>
          <w:b/>
        </w:rPr>
        <w:t>Сублицензионный</w:t>
      </w:r>
      <w:proofErr w:type="spellEnd"/>
      <w:r w:rsidRPr="00C63F9A">
        <w:rPr>
          <w:rFonts w:ascii="Arial" w:hAnsi="Arial" w:cs="Arial"/>
          <w:b/>
        </w:rPr>
        <w:t xml:space="preserve"> договор № </w:t>
      </w:r>
      <w:r w:rsidR="001677CF" w:rsidRPr="00C63F9A">
        <w:rPr>
          <w:rFonts w:ascii="Arial" w:hAnsi="Arial" w:cs="Arial"/>
          <w:b/>
        </w:rPr>
        <w:t>_____________</w:t>
      </w:r>
    </w:p>
    <w:p w:rsidR="00C63F9A" w:rsidRDefault="00C63F9A" w:rsidP="00C63F9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3F9A">
        <w:rPr>
          <w:rFonts w:ascii="Arial" w:hAnsi="Arial" w:cs="Arial"/>
          <w:b/>
          <w:sz w:val="20"/>
          <w:szCs w:val="20"/>
        </w:rPr>
        <w:t>на использование ПК «ГРАНД-Смета» и баз данных</w:t>
      </w:r>
    </w:p>
    <w:p w:rsidR="00C63F9A" w:rsidRPr="00C63F9A" w:rsidRDefault="00C63F9A" w:rsidP="00C63F9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076D" w:rsidRPr="00C63F9A" w:rsidRDefault="001677CF" w:rsidP="00C63F9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Благовещенск                                                                                   </w:t>
      </w:r>
      <w:r w:rsidR="00C63F9A">
        <w:rPr>
          <w:rFonts w:ascii="Arial" w:hAnsi="Arial" w:cs="Arial"/>
          <w:sz w:val="20"/>
          <w:szCs w:val="20"/>
        </w:rPr>
        <w:t xml:space="preserve">                   </w:t>
      </w:r>
      <w:r w:rsidR="0084076D" w:rsidRPr="00C63F9A">
        <w:rPr>
          <w:rFonts w:ascii="Arial" w:hAnsi="Arial" w:cs="Arial"/>
          <w:sz w:val="20"/>
          <w:szCs w:val="20"/>
        </w:rPr>
        <w:t xml:space="preserve"> </w:t>
      </w:r>
      <w:r w:rsidRPr="00C63F9A">
        <w:rPr>
          <w:rFonts w:ascii="Arial" w:hAnsi="Arial" w:cs="Arial"/>
          <w:sz w:val="20"/>
          <w:szCs w:val="20"/>
        </w:rPr>
        <w:t>«__»__________ 201_</w:t>
      </w:r>
      <w:r w:rsidR="0084076D" w:rsidRPr="00C63F9A">
        <w:rPr>
          <w:rFonts w:ascii="Arial" w:hAnsi="Arial" w:cs="Arial"/>
          <w:sz w:val="20"/>
          <w:szCs w:val="20"/>
        </w:rPr>
        <w:t xml:space="preserve"> г. </w:t>
      </w:r>
    </w:p>
    <w:p w:rsidR="0084076D" w:rsidRPr="00C63F9A" w:rsidRDefault="00C63F9A" w:rsidP="00C63F9A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63F9A">
        <w:rPr>
          <w:rFonts w:ascii="Arial" w:hAnsi="Arial" w:cs="Arial"/>
          <w:sz w:val="20"/>
          <w:szCs w:val="20"/>
        </w:rPr>
        <w:t xml:space="preserve">Индивидуальный предприниматель </w:t>
      </w:r>
      <w:proofErr w:type="spellStart"/>
      <w:r w:rsidRPr="00C63F9A">
        <w:rPr>
          <w:rFonts w:ascii="Arial" w:hAnsi="Arial" w:cs="Arial"/>
          <w:sz w:val="20"/>
          <w:szCs w:val="20"/>
        </w:rPr>
        <w:t>Хохриков</w:t>
      </w:r>
      <w:proofErr w:type="spellEnd"/>
      <w:r w:rsidRPr="00C63F9A">
        <w:rPr>
          <w:rFonts w:ascii="Arial" w:hAnsi="Arial" w:cs="Arial"/>
          <w:sz w:val="20"/>
          <w:szCs w:val="20"/>
        </w:rPr>
        <w:t xml:space="preserve"> Алексей Николаевич</w:t>
      </w:r>
      <w:r w:rsidR="0084076D" w:rsidRPr="00C63F9A">
        <w:rPr>
          <w:rFonts w:ascii="Arial" w:hAnsi="Arial" w:cs="Arial"/>
          <w:sz w:val="20"/>
          <w:szCs w:val="20"/>
        </w:rPr>
        <w:t xml:space="preserve">, именуемое в дальнейшем Сублицензиат, в лице </w:t>
      </w:r>
      <w:proofErr w:type="spellStart"/>
      <w:r w:rsidRPr="00C63F9A">
        <w:rPr>
          <w:rFonts w:ascii="Arial" w:hAnsi="Arial" w:cs="Arial"/>
          <w:sz w:val="20"/>
          <w:szCs w:val="20"/>
        </w:rPr>
        <w:t>Хохрикова</w:t>
      </w:r>
      <w:proofErr w:type="spellEnd"/>
      <w:r w:rsidRPr="00C63F9A">
        <w:rPr>
          <w:rFonts w:ascii="Arial" w:hAnsi="Arial" w:cs="Arial"/>
          <w:sz w:val="20"/>
          <w:szCs w:val="20"/>
        </w:rPr>
        <w:t xml:space="preserve"> Алексея Николаевича</w:t>
      </w:r>
      <w:r w:rsidR="0084076D" w:rsidRPr="00C63F9A">
        <w:rPr>
          <w:rFonts w:ascii="Arial" w:hAnsi="Arial" w:cs="Arial"/>
          <w:sz w:val="20"/>
          <w:szCs w:val="20"/>
        </w:rPr>
        <w:t xml:space="preserve">, действующего на основании </w:t>
      </w:r>
      <w:r w:rsidRPr="00C63F9A">
        <w:rPr>
          <w:rFonts w:ascii="Arial" w:hAnsi="Arial" w:cs="Arial"/>
          <w:sz w:val="20"/>
          <w:szCs w:val="20"/>
        </w:rPr>
        <w:t>свидетельства ЕГРИП 28 № 000414778  от 2.11.2004 года</w:t>
      </w:r>
      <w:r w:rsidR="0084076D" w:rsidRPr="00C63F9A">
        <w:rPr>
          <w:rFonts w:ascii="Arial" w:hAnsi="Arial" w:cs="Arial"/>
          <w:sz w:val="20"/>
          <w:szCs w:val="20"/>
        </w:rPr>
        <w:t xml:space="preserve">, с одной стороны, и ________________________________________, именуемое в дальнейшем Пользователь, в лице ________________________________, действующего на основании _______________, с другой стороны, именуемые каждое в отдельности - «Сторона», а совместно именуемые «Стороны», заключили настоящий </w:t>
      </w:r>
      <w:proofErr w:type="spellStart"/>
      <w:r w:rsidR="0084076D" w:rsidRPr="00C63F9A">
        <w:rPr>
          <w:rFonts w:ascii="Arial" w:hAnsi="Arial" w:cs="Arial"/>
          <w:sz w:val="20"/>
          <w:szCs w:val="20"/>
        </w:rPr>
        <w:t>Сублицензионный</w:t>
      </w:r>
      <w:proofErr w:type="spellEnd"/>
      <w:r w:rsidR="0084076D" w:rsidRPr="00C63F9A">
        <w:rPr>
          <w:rFonts w:ascii="Arial" w:hAnsi="Arial" w:cs="Arial"/>
          <w:sz w:val="20"/>
          <w:szCs w:val="20"/>
        </w:rPr>
        <w:t xml:space="preserve"> договор о нижеследующем: </w:t>
      </w:r>
      <w:proofErr w:type="gramEnd"/>
    </w:p>
    <w:p w:rsidR="00C35093" w:rsidRPr="00C63F9A" w:rsidRDefault="00C35093" w:rsidP="00C63F9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F9A">
        <w:rPr>
          <w:rFonts w:ascii="Arial" w:hAnsi="Arial" w:cs="Arial"/>
          <w:b/>
          <w:sz w:val="20"/>
          <w:szCs w:val="20"/>
        </w:rPr>
        <w:t>ТЕРМИНЫ И ОПРЕДЕЛЕНИЯ</w:t>
      </w:r>
    </w:p>
    <w:p w:rsidR="00C35093" w:rsidRPr="00C63F9A" w:rsidRDefault="00C35093" w:rsidP="00C63F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В договоре используются следующие термины и определения:</w:t>
      </w:r>
    </w:p>
    <w:p w:rsidR="00C35093" w:rsidRPr="00C63F9A" w:rsidRDefault="00C35093" w:rsidP="00C63F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Программный продукт (ПП) или Изделие – копия программы для электронных вычислительных машин (далее - ЭВМ), включая документацию в электронном виде, которые являются объектом гражданского права и охраняются законом. </w:t>
      </w:r>
    </w:p>
    <w:p w:rsidR="00C35093" w:rsidRPr="00C63F9A" w:rsidRDefault="00C35093" w:rsidP="00C63F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Лицензия (простая (неисключительная) лицензия) – право Сублицензиата/Пользователя на использование Изделия на одной ЭВМ в соответствии с условиями договора, с сохранением за Лицензиатом права выдачи Лицензии другим лицам. Форма Лицензии устанавливается Лицензиаром и передается пользователю в форме электронного файла.</w:t>
      </w:r>
    </w:p>
    <w:p w:rsidR="00C35093" w:rsidRPr="00C63F9A" w:rsidRDefault="00C35093" w:rsidP="00C63F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ПО / ПК – программное обеспечение / программный комплекс.</w:t>
      </w:r>
    </w:p>
    <w:p w:rsidR="00C35093" w:rsidRPr="00C63F9A" w:rsidRDefault="00C35093" w:rsidP="00C63F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СНБ - сметно-нормативная база данных.</w:t>
      </w:r>
    </w:p>
    <w:p w:rsidR="00C35093" w:rsidRPr="00C63F9A" w:rsidRDefault="00C35093" w:rsidP="00C63F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ТССЦ – территориальные сборники средних сметных цен.</w:t>
      </w:r>
    </w:p>
    <w:p w:rsidR="00C35093" w:rsidRPr="00C63F9A" w:rsidRDefault="00C35093" w:rsidP="00C63F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Годовое обновление - предоставление выпускаемых разработчиком программы обновлений к ПК и СНБ в течение года с момента их оплаты. Обновление осуществляется при помощи приложения «Менеджер обновлений» по сети Интернет.</w:t>
      </w:r>
    </w:p>
    <w:p w:rsidR="00C35093" w:rsidRPr="00C63F9A" w:rsidRDefault="00C35093" w:rsidP="00C63F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Годовое сопровождение – это комплекс работ, обеспечивающий бесперебойную работу программного комплекса. </w:t>
      </w:r>
      <w:r w:rsidR="00567739" w:rsidRPr="00C63F9A">
        <w:rPr>
          <w:rFonts w:ascii="Arial" w:hAnsi="Arial" w:cs="Arial"/>
          <w:sz w:val="20"/>
          <w:szCs w:val="20"/>
        </w:rPr>
        <w:t>Предоставляется при условии оплаты обновление версии программы сроком на один год.</w:t>
      </w:r>
    </w:p>
    <w:p w:rsidR="00C35093" w:rsidRPr="00C63F9A" w:rsidRDefault="00C35093" w:rsidP="00C63F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Включает в себя:  </w:t>
      </w:r>
    </w:p>
    <w:p w:rsidR="00C35093" w:rsidRPr="00C63F9A" w:rsidRDefault="00C35093" w:rsidP="00F649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- предоставление онлайн поддержки;</w:t>
      </w:r>
    </w:p>
    <w:p w:rsidR="00C35093" w:rsidRPr="00C63F9A" w:rsidRDefault="00C35093" w:rsidP="00F649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C63F9A">
        <w:rPr>
          <w:rFonts w:ascii="Arial" w:hAnsi="Arial" w:cs="Arial"/>
          <w:sz w:val="20"/>
          <w:szCs w:val="20"/>
        </w:rPr>
        <w:t>ПО</w:t>
      </w:r>
      <w:proofErr w:type="gramEnd"/>
      <w:r w:rsidRPr="00C63F9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63F9A">
        <w:rPr>
          <w:rFonts w:ascii="Arial" w:hAnsi="Arial" w:cs="Arial"/>
          <w:sz w:val="20"/>
          <w:szCs w:val="20"/>
        </w:rPr>
        <w:t>для</w:t>
      </w:r>
      <w:proofErr w:type="gramEnd"/>
      <w:r w:rsidRPr="00C63F9A">
        <w:rPr>
          <w:rFonts w:ascii="Arial" w:hAnsi="Arial" w:cs="Arial"/>
          <w:sz w:val="20"/>
          <w:szCs w:val="20"/>
        </w:rPr>
        <w:t xml:space="preserve"> работы с центром обновления Сублицензиата;</w:t>
      </w:r>
    </w:p>
    <w:p w:rsidR="0084076D" w:rsidRPr="00C63F9A" w:rsidRDefault="0084076D" w:rsidP="00C63F9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F9A">
        <w:rPr>
          <w:rFonts w:ascii="Arial" w:hAnsi="Arial" w:cs="Arial"/>
          <w:b/>
          <w:sz w:val="20"/>
          <w:szCs w:val="20"/>
        </w:rPr>
        <w:t>1. Предмет договора</w:t>
      </w:r>
    </w:p>
    <w:p w:rsidR="00910461" w:rsidRPr="00C63F9A" w:rsidRDefault="002A3A38" w:rsidP="00F649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1</w:t>
      </w:r>
      <w:r w:rsidR="00910461" w:rsidRPr="00C63F9A">
        <w:rPr>
          <w:rFonts w:ascii="Arial" w:hAnsi="Arial" w:cs="Arial"/>
          <w:sz w:val="20"/>
          <w:szCs w:val="20"/>
        </w:rPr>
        <w:t xml:space="preserve">.1. По настоящему Договору Сублицензиат, действующий на основании </w:t>
      </w:r>
      <w:proofErr w:type="spellStart"/>
      <w:r w:rsidR="00910461" w:rsidRPr="00C63F9A">
        <w:rPr>
          <w:rFonts w:ascii="Arial" w:hAnsi="Arial" w:cs="Arial"/>
          <w:sz w:val="20"/>
          <w:szCs w:val="20"/>
        </w:rPr>
        <w:t>Сублицензионного</w:t>
      </w:r>
      <w:proofErr w:type="spellEnd"/>
      <w:r w:rsidR="00910461" w:rsidRPr="00C63F9A">
        <w:rPr>
          <w:rFonts w:ascii="Arial" w:hAnsi="Arial" w:cs="Arial"/>
          <w:sz w:val="20"/>
          <w:szCs w:val="20"/>
        </w:rPr>
        <w:t xml:space="preserve"> договора, обязуется предоставлять (передавать)</w:t>
      </w:r>
      <w:r w:rsidR="00144DD5" w:rsidRPr="00C63F9A">
        <w:rPr>
          <w:rFonts w:ascii="Arial" w:hAnsi="Arial" w:cs="Arial"/>
          <w:sz w:val="20"/>
          <w:szCs w:val="20"/>
        </w:rPr>
        <w:t xml:space="preserve"> </w:t>
      </w:r>
      <w:r w:rsidR="00910461" w:rsidRPr="00C63F9A">
        <w:rPr>
          <w:rFonts w:ascii="Arial" w:hAnsi="Arial" w:cs="Arial"/>
          <w:sz w:val="20"/>
          <w:szCs w:val="20"/>
        </w:rPr>
        <w:t>Пользователю на условиях простой (неисключительной) лицензии права на использование программ для электронно-вычислительных машин (ЭВМ) и Баз, а также оказывать услуги по лицензионному обслуживани</w:t>
      </w:r>
      <w:proofErr w:type="gramStart"/>
      <w:r w:rsidR="00910461" w:rsidRPr="00C63F9A">
        <w:rPr>
          <w:rFonts w:ascii="Arial" w:hAnsi="Arial" w:cs="Arial"/>
          <w:sz w:val="20"/>
          <w:szCs w:val="20"/>
        </w:rPr>
        <w:t>ю</w:t>
      </w:r>
      <w:r w:rsidR="0084076D" w:rsidRPr="00C63F9A">
        <w:rPr>
          <w:rFonts w:ascii="Arial" w:hAnsi="Arial" w:cs="Arial"/>
          <w:sz w:val="20"/>
          <w:szCs w:val="20"/>
        </w:rPr>
        <w:t>(</w:t>
      </w:r>
      <w:proofErr w:type="gramEnd"/>
      <w:r w:rsidR="0084076D" w:rsidRPr="00C63F9A">
        <w:rPr>
          <w:rFonts w:ascii="Arial" w:hAnsi="Arial" w:cs="Arial"/>
          <w:sz w:val="20"/>
          <w:szCs w:val="20"/>
        </w:rPr>
        <w:t>сопровождению)</w:t>
      </w:r>
      <w:r w:rsidR="00910461" w:rsidRPr="00C63F9A">
        <w:rPr>
          <w:rFonts w:ascii="Arial" w:hAnsi="Arial" w:cs="Arial"/>
          <w:sz w:val="20"/>
          <w:szCs w:val="20"/>
        </w:rPr>
        <w:t xml:space="preserve"> приобретенных у Сублицензиата лицензий на использование ПК «ГРАНД-Смета» на условиях настоящего Договора. </w:t>
      </w:r>
      <w:proofErr w:type="gramStart"/>
      <w:r w:rsidR="00910461" w:rsidRPr="00C63F9A">
        <w:rPr>
          <w:rFonts w:ascii="Arial" w:hAnsi="Arial" w:cs="Arial"/>
          <w:sz w:val="20"/>
          <w:szCs w:val="20"/>
        </w:rPr>
        <w:t>Наименование программ для ЭВМ и Баз данных, права, на использование которых предоставляются (передаются) Сублицензиатом Пользователю, а также стоимость услуг по их предоставлению указывается в счете, выставляемом Сублицензиатом на основании приложений к настоящему договору, и в Акте приема-передачи (оказания услуг), подписываемом Сторонами в установленном настоящим Договором порядке, а Пользователь обязуется уплатить Сублицензиату вознаграждение, предусмотренное настоящим Договором.</w:t>
      </w:r>
      <w:proofErr w:type="gramEnd"/>
    </w:p>
    <w:p w:rsidR="00144DD5" w:rsidRPr="00C63F9A" w:rsidRDefault="002A3A38" w:rsidP="00F649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1</w:t>
      </w:r>
      <w:r w:rsidR="00144DD5" w:rsidRPr="00C63F9A">
        <w:rPr>
          <w:rFonts w:ascii="Arial" w:hAnsi="Arial" w:cs="Arial"/>
          <w:sz w:val="20"/>
          <w:szCs w:val="20"/>
        </w:rPr>
        <w:t xml:space="preserve">.2. Право на использование программ для ЭВМ и Баз данных, предоставляемое (передаваемое) Пользователю в соответствии с настоящим Договором, включает использование следующими способами: </w:t>
      </w:r>
    </w:p>
    <w:p w:rsidR="00144DD5" w:rsidRPr="00C63F9A" w:rsidRDefault="002A3A38" w:rsidP="00F649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1</w:t>
      </w:r>
      <w:r w:rsidR="00144DD5" w:rsidRPr="00C63F9A">
        <w:rPr>
          <w:rFonts w:ascii="Arial" w:hAnsi="Arial" w:cs="Arial"/>
          <w:sz w:val="20"/>
          <w:szCs w:val="20"/>
        </w:rPr>
        <w:t>.2.1. неисключительное право на использование программы для ЭВМ и Баз данных конечным пользователям;</w:t>
      </w:r>
    </w:p>
    <w:p w:rsidR="00144DD5" w:rsidRPr="00C63F9A" w:rsidRDefault="00144DD5" w:rsidP="00F649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 </w:t>
      </w:r>
      <w:r w:rsidR="002A3A38" w:rsidRPr="00C63F9A">
        <w:rPr>
          <w:rFonts w:ascii="Arial" w:hAnsi="Arial" w:cs="Arial"/>
          <w:sz w:val="20"/>
          <w:szCs w:val="20"/>
        </w:rPr>
        <w:t>1</w:t>
      </w:r>
      <w:r w:rsidRPr="00C63F9A">
        <w:rPr>
          <w:rFonts w:ascii="Arial" w:hAnsi="Arial" w:cs="Arial"/>
          <w:sz w:val="20"/>
          <w:szCs w:val="20"/>
        </w:rPr>
        <w:t xml:space="preserve">.2.2. для целей настоящего Договора конечным пользователем признается юридическое или физическое лицо, которое вправе использовать полученные от Сублицензиата неисключительные права на программы для ЭВМ и Базы данных исключительно для собственных нужд. </w:t>
      </w:r>
    </w:p>
    <w:p w:rsidR="00144DD5" w:rsidRPr="00C63F9A" w:rsidRDefault="002A3A38" w:rsidP="00C63F9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1</w:t>
      </w:r>
      <w:r w:rsidR="00144DD5" w:rsidRPr="00C63F9A">
        <w:rPr>
          <w:rFonts w:ascii="Arial" w:hAnsi="Arial" w:cs="Arial"/>
          <w:sz w:val="20"/>
          <w:szCs w:val="20"/>
        </w:rPr>
        <w:t xml:space="preserve">.3. Настоящим Сублицензиат подтверждает, что он действует в пределах прав и полномочий, предоставленных ему Лицензиатом программ для ЭВМ и Баз данных, и на момент предоставления (передачи) Сублицензиату прав на использование программ для ЭВМ и Баз данных обладает ими в необходимом объеме. </w:t>
      </w:r>
    </w:p>
    <w:p w:rsidR="0084076D" w:rsidRPr="00C63F9A" w:rsidRDefault="002A3A38" w:rsidP="00F649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1</w:t>
      </w:r>
      <w:r w:rsidR="00144DD5" w:rsidRPr="00C63F9A">
        <w:rPr>
          <w:rFonts w:ascii="Arial" w:hAnsi="Arial" w:cs="Arial"/>
          <w:sz w:val="20"/>
          <w:szCs w:val="20"/>
        </w:rPr>
        <w:t>.4. Сублицензиат вправе переда</w:t>
      </w:r>
      <w:r w:rsidR="0084076D" w:rsidRPr="00C63F9A">
        <w:rPr>
          <w:rFonts w:ascii="Arial" w:hAnsi="Arial" w:cs="Arial"/>
          <w:sz w:val="20"/>
          <w:szCs w:val="20"/>
        </w:rPr>
        <w:t>ть</w:t>
      </w:r>
      <w:r w:rsidR="00144DD5" w:rsidRPr="00C63F9A">
        <w:rPr>
          <w:rFonts w:ascii="Arial" w:hAnsi="Arial" w:cs="Arial"/>
          <w:sz w:val="20"/>
          <w:szCs w:val="20"/>
        </w:rPr>
        <w:t xml:space="preserve"> права, указанные в п</w:t>
      </w:r>
      <w:r w:rsidRPr="00C63F9A">
        <w:rPr>
          <w:rFonts w:ascii="Arial" w:hAnsi="Arial" w:cs="Arial"/>
          <w:sz w:val="20"/>
          <w:szCs w:val="20"/>
        </w:rPr>
        <w:t>. 1</w:t>
      </w:r>
      <w:r w:rsidR="00144DD5" w:rsidRPr="00C63F9A">
        <w:rPr>
          <w:rFonts w:ascii="Arial" w:hAnsi="Arial" w:cs="Arial"/>
          <w:sz w:val="20"/>
          <w:szCs w:val="20"/>
        </w:rPr>
        <w:t xml:space="preserve">.2. настоящего Договора, третьим лицам, </w:t>
      </w:r>
      <w:r w:rsidR="0084076D" w:rsidRPr="00C63F9A">
        <w:rPr>
          <w:rFonts w:ascii="Arial" w:hAnsi="Arial" w:cs="Arial"/>
          <w:sz w:val="20"/>
          <w:szCs w:val="20"/>
        </w:rPr>
        <w:t>уведомив об этом Сублицензиата и оформив передачу надлежащим образом.</w:t>
      </w:r>
    </w:p>
    <w:p w:rsidR="00910461" w:rsidRPr="00C63F9A" w:rsidRDefault="002A3A38" w:rsidP="00F649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1</w:t>
      </w:r>
      <w:r w:rsidR="0084076D" w:rsidRPr="00C63F9A">
        <w:rPr>
          <w:rFonts w:ascii="Arial" w:hAnsi="Arial" w:cs="Arial"/>
          <w:sz w:val="20"/>
          <w:szCs w:val="20"/>
        </w:rPr>
        <w:t>.5</w:t>
      </w:r>
      <w:r w:rsidR="00910461" w:rsidRPr="00C63F9A">
        <w:rPr>
          <w:rFonts w:ascii="Arial" w:hAnsi="Arial" w:cs="Arial"/>
          <w:sz w:val="20"/>
          <w:szCs w:val="20"/>
        </w:rPr>
        <w:t xml:space="preserve">. Срок бесплатного лицензионного обслуживания устанавливается 6 месяцев со дня приобретения первичной  лицензии, дальнейшее обслуживание предоставляется при условии приобретения Пользователем прав на использование обновлений версии ПК «ГРАНД-Смета» в течение года. </w:t>
      </w:r>
    </w:p>
    <w:p w:rsidR="00650A22" w:rsidRPr="00C63F9A" w:rsidRDefault="002A3A38" w:rsidP="00C63F9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lastRenderedPageBreak/>
        <w:t>1.6</w:t>
      </w:r>
      <w:r w:rsidR="00910461" w:rsidRPr="00C63F9A">
        <w:rPr>
          <w:rFonts w:ascii="Arial" w:hAnsi="Arial" w:cs="Arial"/>
          <w:sz w:val="20"/>
          <w:szCs w:val="20"/>
        </w:rPr>
        <w:t>. Все исключительные авторские (имущественные) права на ПП, его обновленные версии и компоненты принадлежат правообладателю.</w:t>
      </w:r>
    </w:p>
    <w:p w:rsidR="00A57613" w:rsidRPr="00C63F9A" w:rsidRDefault="00A57613" w:rsidP="00C63F9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F9A">
        <w:rPr>
          <w:rFonts w:ascii="Arial" w:hAnsi="Arial" w:cs="Arial"/>
          <w:b/>
          <w:sz w:val="20"/>
          <w:szCs w:val="20"/>
        </w:rPr>
        <w:t xml:space="preserve">2. Условия оплаты </w:t>
      </w:r>
    </w:p>
    <w:p w:rsidR="00A57613" w:rsidRPr="00C63F9A" w:rsidRDefault="00A57613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2.1. За предоставляемые по настоящему Договору права на использование программ для ЭВМ и Баз данных Пользователь обязуется уплачивать Сублицензиату вознаграждение, размер которого определяется на основании действующего прайс-листа, расположенного на сайте </w:t>
      </w:r>
      <w:proofErr w:type="spellStart"/>
      <w:r w:rsidRPr="00C63F9A">
        <w:rPr>
          <w:rFonts w:ascii="Arial" w:hAnsi="Arial" w:cs="Arial"/>
          <w:sz w:val="20"/>
          <w:szCs w:val="20"/>
        </w:rPr>
        <w:t>www</w:t>
      </w:r>
      <w:proofErr w:type="spellEnd"/>
      <w:r w:rsidRPr="00C63F9A">
        <w:rPr>
          <w:rFonts w:ascii="Arial" w:hAnsi="Arial" w:cs="Arial"/>
          <w:sz w:val="20"/>
          <w:szCs w:val="20"/>
        </w:rPr>
        <w:t>.</w:t>
      </w:r>
      <w:proofErr w:type="spellStart"/>
      <w:r w:rsidRPr="00C63F9A">
        <w:rPr>
          <w:rFonts w:ascii="Arial" w:hAnsi="Arial" w:cs="Arial"/>
          <w:sz w:val="20"/>
          <w:szCs w:val="20"/>
          <w:lang w:val="en-US"/>
        </w:rPr>
        <w:t>blagsmeta</w:t>
      </w:r>
      <w:proofErr w:type="spellEnd"/>
      <w:r w:rsidRPr="00C63F9A">
        <w:rPr>
          <w:rFonts w:ascii="Arial" w:hAnsi="Arial" w:cs="Arial"/>
          <w:sz w:val="20"/>
          <w:szCs w:val="20"/>
        </w:rPr>
        <w:t>.</w:t>
      </w:r>
      <w:proofErr w:type="spellStart"/>
      <w:r w:rsidRPr="00C63F9A">
        <w:rPr>
          <w:rFonts w:ascii="Arial" w:hAnsi="Arial" w:cs="Arial"/>
          <w:sz w:val="20"/>
          <w:szCs w:val="20"/>
        </w:rPr>
        <w:t>ru</w:t>
      </w:r>
      <w:proofErr w:type="spellEnd"/>
      <w:r w:rsidRPr="00C63F9A">
        <w:rPr>
          <w:rFonts w:ascii="Arial" w:hAnsi="Arial" w:cs="Arial"/>
          <w:sz w:val="20"/>
          <w:szCs w:val="20"/>
        </w:rPr>
        <w:t>, и указывается в счете, выставляемом  Сублицензиатом на основании Заявки Пользователя, а также в Акте приема-передач</w:t>
      </w:r>
      <w:proofErr w:type="gramStart"/>
      <w:r w:rsidRPr="00C63F9A">
        <w:rPr>
          <w:rFonts w:ascii="Arial" w:hAnsi="Arial" w:cs="Arial"/>
          <w:sz w:val="20"/>
          <w:szCs w:val="20"/>
        </w:rPr>
        <w:t>и(</w:t>
      </w:r>
      <w:proofErr w:type="gramEnd"/>
      <w:r w:rsidRPr="00C63F9A">
        <w:rPr>
          <w:rFonts w:ascii="Arial" w:hAnsi="Arial" w:cs="Arial"/>
          <w:sz w:val="20"/>
          <w:szCs w:val="20"/>
        </w:rPr>
        <w:t xml:space="preserve">оказания услуг). </w:t>
      </w:r>
    </w:p>
    <w:p w:rsidR="004F7E81" w:rsidRPr="00C63F9A" w:rsidRDefault="00A57613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2.2. Пользователь предоставляет Сублицензиату заявку о предоставлении прав на использование программ для ЭВМ и Баз данных конечным пользователям (Заявка), по </w:t>
      </w:r>
      <w:proofErr w:type="gramStart"/>
      <w:r w:rsidRPr="00C63F9A">
        <w:rPr>
          <w:rFonts w:ascii="Arial" w:hAnsi="Arial" w:cs="Arial"/>
          <w:sz w:val="20"/>
          <w:szCs w:val="20"/>
        </w:rPr>
        <w:t>форме</w:t>
      </w:r>
      <w:proofErr w:type="gramEnd"/>
      <w:r w:rsidRPr="00C63F9A">
        <w:rPr>
          <w:rFonts w:ascii="Arial" w:hAnsi="Arial" w:cs="Arial"/>
          <w:sz w:val="20"/>
          <w:szCs w:val="20"/>
        </w:rPr>
        <w:t xml:space="preserve"> </w:t>
      </w:r>
      <w:r w:rsidR="004F7E81" w:rsidRPr="00C63F9A">
        <w:rPr>
          <w:rFonts w:ascii="Arial" w:hAnsi="Arial" w:cs="Arial"/>
          <w:sz w:val="20"/>
          <w:szCs w:val="20"/>
        </w:rPr>
        <w:t xml:space="preserve">имеющейся на </w:t>
      </w:r>
      <w:r w:rsidR="004F7E81" w:rsidRPr="000A1504">
        <w:rPr>
          <w:rFonts w:ascii="Arial" w:hAnsi="Arial" w:cs="Arial"/>
          <w:sz w:val="20"/>
          <w:szCs w:val="20"/>
        </w:rPr>
        <w:t>сайте Сублицензи</w:t>
      </w:r>
      <w:r w:rsidR="00A87E9A" w:rsidRPr="000A1504">
        <w:rPr>
          <w:rFonts w:ascii="Arial" w:hAnsi="Arial" w:cs="Arial"/>
          <w:sz w:val="20"/>
          <w:szCs w:val="20"/>
        </w:rPr>
        <w:t>а</w:t>
      </w:r>
      <w:r w:rsidR="004F7E81" w:rsidRPr="000A1504">
        <w:rPr>
          <w:rFonts w:ascii="Arial" w:hAnsi="Arial" w:cs="Arial"/>
          <w:sz w:val="20"/>
          <w:szCs w:val="20"/>
        </w:rPr>
        <w:t>та</w:t>
      </w:r>
      <w:r w:rsidRPr="000A1504">
        <w:rPr>
          <w:rFonts w:ascii="Arial" w:hAnsi="Arial" w:cs="Arial"/>
          <w:sz w:val="20"/>
          <w:szCs w:val="20"/>
        </w:rPr>
        <w:t>, на электр</w:t>
      </w:r>
      <w:r w:rsidR="004F7E81" w:rsidRPr="000A1504">
        <w:rPr>
          <w:rFonts w:ascii="Arial" w:hAnsi="Arial" w:cs="Arial"/>
          <w:sz w:val="20"/>
          <w:szCs w:val="20"/>
        </w:rPr>
        <w:t>онную почту Субл</w:t>
      </w:r>
      <w:r w:rsidRPr="000A1504">
        <w:rPr>
          <w:rFonts w:ascii="Arial" w:hAnsi="Arial" w:cs="Arial"/>
          <w:sz w:val="20"/>
          <w:szCs w:val="20"/>
        </w:rPr>
        <w:t>ицензиата, указанную в п.9.4 настоящего</w:t>
      </w:r>
      <w:r w:rsidRPr="00C63F9A">
        <w:rPr>
          <w:rFonts w:ascii="Arial" w:hAnsi="Arial" w:cs="Arial"/>
          <w:sz w:val="20"/>
          <w:szCs w:val="20"/>
        </w:rPr>
        <w:t xml:space="preserve"> Договора. </w:t>
      </w:r>
    </w:p>
    <w:p w:rsidR="004F7E81" w:rsidRPr="00C63F9A" w:rsidRDefault="00A57613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2.3. Вознаграждение за предоставляемые права на использование программ для ЭВМ и Баз данных, предусмотренное п.2.1 настоящего Договора, уплачивается в форме разовых фиксированных платежей на ос</w:t>
      </w:r>
      <w:r w:rsidR="004F7E81" w:rsidRPr="00C63F9A">
        <w:rPr>
          <w:rFonts w:ascii="Arial" w:hAnsi="Arial" w:cs="Arial"/>
          <w:sz w:val="20"/>
          <w:szCs w:val="20"/>
        </w:rPr>
        <w:t>новании счетов, выставляемых Субл</w:t>
      </w:r>
      <w:r w:rsidRPr="00C63F9A">
        <w:rPr>
          <w:rFonts w:ascii="Arial" w:hAnsi="Arial" w:cs="Arial"/>
          <w:sz w:val="20"/>
          <w:szCs w:val="20"/>
        </w:rPr>
        <w:t xml:space="preserve">ицензиатом. Вознаграждение за предоставляемые права на использование программ для ЭВМ и Баз данных не подлежит налогообложению налогом на добавленную стоимость в соответствии с гл.26.2 Налогового кодекса Российской Федерации. </w:t>
      </w:r>
    </w:p>
    <w:p w:rsidR="004F7E81" w:rsidRPr="00C63F9A" w:rsidRDefault="00A57613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2.4. Уплата вознаграждения осуществляется Сублицензиатом в течение 5 (пяти) банковских дней </w:t>
      </w:r>
      <w:proofErr w:type="gramStart"/>
      <w:r w:rsidRPr="00C63F9A">
        <w:rPr>
          <w:rFonts w:ascii="Arial" w:hAnsi="Arial" w:cs="Arial"/>
          <w:sz w:val="20"/>
          <w:szCs w:val="20"/>
        </w:rPr>
        <w:t>с даты выставления</w:t>
      </w:r>
      <w:proofErr w:type="gramEnd"/>
      <w:r w:rsidRPr="00C63F9A">
        <w:rPr>
          <w:rFonts w:ascii="Arial" w:hAnsi="Arial" w:cs="Arial"/>
          <w:sz w:val="20"/>
          <w:szCs w:val="20"/>
        </w:rPr>
        <w:t xml:space="preserve"> счета </w:t>
      </w:r>
      <w:r w:rsidR="004F7E81" w:rsidRPr="00C63F9A">
        <w:rPr>
          <w:rFonts w:ascii="Arial" w:hAnsi="Arial" w:cs="Arial"/>
          <w:sz w:val="20"/>
          <w:szCs w:val="20"/>
        </w:rPr>
        <w:t>Субл</w:t>
      </w:r>
      <w:r w:rsidRPr="00C63F9A">
        <w:rPr>
          <w:rFonts w:ascii="Arial" w:hAnsi="Arial" w:cs="Arial"/>
          <w:sz w:val="20"/>
          <w:szCs w:val="20"/>
        </w:rPr>
        <w:t xml:space="preserve">ицензиатом. Счета выставляются согласно наименованию и количеству программ для ЭВМ и Баз данных, указанных </w:t>
      </w:r>
      <w:r w:rsidR="004F7E81" w:rsidRPr="00C63F9A">
        <w:rPr>
          <w:rFonts w:ascii="Arial" w:hAnsi="Arial" w:cs="Arial"/>
          <w:sz w:val="20"/>
          <w:szCs w:val="20"/>
        </w:rPr>
        <w:t>Пользователем</w:t>
      </w:r>
      <w:r w:rsidRPr="00C63F9A">
        <w:rPr>
          <w:rFonts w:ascii="Arial" w:hAnsi="Arial" w:cs="Arial"/>
          <w:sz w:val="20"/>
          <w:szCs w:val="20"/>
        </w:rPr>
        <w:t xml:space="preserve"> в Заявке. Счет выставляется не позднее 10 (Десяти) рабочих дней </w:t>
      </w:r>
      <w:proofErr w:type="gramStart"/>
      <w:r w:rsidRPr="00C63F9A">
        <w:rPr>
          <w:rFonts w:ascii="Arial" w:hAnsi="Arial" w:cs="Arial"/>
          <w:sz w:val="20"/>
          <w:szCs w:val="20"/>
        </w:rPr>
        <w:t>с даты получения</w:t>
      </w:r>
      <w:proofErr w:type="gramEnd"/>
      <w:r w:rsidRPr="00C63F9A">
        <w:rPr>
          <w:rFonts w:ascii="Arial" w:hAnsi="Arial" w:cs="Arial"/>
          <w:sz w:val="20"/>
          <w:szCs w:val="20"/>
        </w:rPr>
        <w:t xml:space="preserve"> </w:t>
      </w:r>
      <w:r w:rsidR="004F7E81" w:rsidRPr="00C63F9A">
        <w:rPr>
          <w:rFonts w:ascii="Arial" w:hAnsi="Arial" w:cs="Arial"/>
          <w:sz w:val="20"/>
          <w:szCs w:val="20"/>
        </w:rPr>
        <w:t>Субл</w:t>
      </w:r>
      <w:r w:rsidRPr="00C63F9A">
        <w:rPr>
          <w:rFonts w:ascii="Arial" w:hAnsi="Arial" w:cs="Arial"/>
          <w:sz w:val="20"/>
          <w:szCs w:val="20"/>
        </w:rPr>
        <w:t xml:space="preserve">ицензиатом Заявки от </w:t>
      </w:r>
      <w:r w:rsidR="004F7E81" w:rsidRPr="000A1504">
        <w:rPr>
          <w:rFonts w:ascii="Arial" w:hAnsi="Arial" w:cs="Arial"/>
          <w:sz w:val="20"/>
          <w:szCs w:val="20"/>
        </w:rPr>
        <w:t>Пользователя</w:t>
      </w:r>
      <w:r w:rsidRPr="000A1504">
        <w:rPr>
          <w:rFonts w:ascii="Arial" w:hAnsi="Arial" w:cs="Arial"/>
          <w:sz w:val="20"/>
          <w:szCs w:val="20"/>
        </w:rPr>
        <w:t xml:space="preserve"> и направляется </w:t>
      </w:r>
      <w:r w:rsidR="004F7E81" w:rsidRPr="000A1504">
        <w:rPr>
          <w:rFonts w:ascii="Arial" w:hAnsi="Arial" w:cs="Arial"/>
          <w:sz w:val="20"/>
          <w:szCs w:val="20"/>
        </w:rPr>
        <w:t>Пользователю</w:t>
      </w:r>
      <w:r w:rsidRPr="000A1504">
        <w:rPr>
          <w:rFonts w:ascii="Arial" w:hAnsi="Arial" w:cs="Arial"/>
          <w:sz w:val="20"/>
          <w:szCs w:val="20"/>
        </w:rPr>
        <w:t xml:space="preserve"> по его адресу электронной почты, указанному в п.9.4</w:t>
      </w:r>
      <w:r w:rsidRPr="00C63F9A">
        <w:rPr>
          <w:rFonts w:ascii="Arial" w:hAnsi="Arial" w:cs="Arial"/>
          <w:sz w:val="20"/>
          <w:szCs w:val="20"/>
        </w:rPr>
        <w:t xml:space="preserve"> настоящего Договора. </w:t>
      </w:r>
    </w:p>
    <w:p w:rsidR="00A57613" w:rsidRPr="00C63F9A" w:rsidRDefault="00A57613" w:rsidP="00C63F9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2.5. Все платежи по настоящему договору осуществляются в рублях РФ путем перечисления 100</w:t>
      </w:r>
      <w:r w:rsidR="0083176B" w:rsidRPr="00C63F9A">
        <w:rPr>
          <w:rFonts w:ascii="Arial" w:hAnsi="Arial" w:cs="Arial"/>
          <w:sz w:val="20"/>
          <w:szCs w:val="20"/>
        </w:rPr>
        <w:t>% предоплаты на расчетный счет Субл</w:t>
      </w:r>
      <w:r w:rsidRPr="00C63F9A">
        <w:rPr>
          <w:rFonts w:ascii="Arial" w:hAnsi="Arial" w:cs="Arial"/>
          <w:sz w:val="20"/>
          <w:szCs w:val="20"/>
        </w:rPr>
        <w:t xml:space="preserve">ицензиата на основании счета. Обязанность </w:t>
      </w:r>
      <w:r w:rsidR="0083176B" w:rsidRPr="00C63F9A">
        <w:rPr>
          <w:rFonts w:ascii="Arial" w:hAnsi="Arial" w:cs="Arial"/>
          <w:sz w:val="20"/>
          <w:szCs w:val="20"/>
        </w:rPr>
        <w:t>Пользователя</w:t>
      </w:r>
      <w:r w:rsidRPr="00C63F9A">
        <w:rPr>
          <w:rFonts w:ascii="Arial" w:hAnsi="Arial" w:cs="Arial"/>
          <w:sz w:val="20"/>
          <w:szCs w:val="20"/>
        </w:rPr>
        <w:t xml:space="preserve"> по уплате вознаграждения считается исполненной с момента зачисления денежных средств на расчетный счет </w:t>
      </w:r>
      <w:r w:rsidR="0083176B" w:rsidRPr="00C63F9A">
        <w:rPr>
          <w:rFonts w:ascii="Arial" w:hAnsi="Arial" w:cs="Arial"/>
          <w:sz w:val="20"/>
          <w:szCs w:val="20"/>
        </w:rPr>
        <w:t>Субл</w:t>
      </w:r>
      <w:r w:rsidRPr="00C63F9A">
        <w:rPr>
          <w:rFonts w:ascii="Arial" w:hAnsi="Arial" w:cs="Arial"/>
          <w:sz w:val="20"/>
          <w:szCs w:val="20"/>
        </w:rPr>
        <w:t>ицензиата.</w:t>
      </w:r>
    </w:p>
    <w:p w:rsidR="00465640" w:rsidRPr="00C63F9A" w:rsidRDefault="00465640" w:rsidP="00C63F9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F9A">
        <w:rPr>
          <w:rFonts w:ascii="Arial" w:hAnsi="Arial" w:cs="Arial"/>
          <w:b/>
          <w:sz w:val="20"/>
          <w:szCs w:val="20"/>
        </w:rPr>
        <w:t xml:space="preserve">3. Условия предоставления прав </w:t>
      </w:r>
    </w:p>
    <w:p w:rsidR="00465640" w:rsidRPr="00C63F9A" w:rsidRDefault="00465640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3.1. Сублицензиат обязан предоставить Пользователю права на использование программ для ЭВМ и Баз данных в срок от 3 до 45 дней с момента поступления 100% предоплаты на расчетный счет Сублицензиата. </w:t>
      </w:r>
    </w:p>
    <w:p w:rsidR="00465640" w:rsidRPr="00C63F9A" w:rsidRDefault="00465640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3.2. Ключи/файлы для активации программ для ЭВМ и Баз данных, в отношении которых предоставляются права на использование по настоящему Договору, если они требуются для использования программ для ЭВМ и Баз данных, передаются Пользователю по каналам электронных сре</w:t>
      </w:r>
      <w:proofErr w:type="gramStart"/>
      <w:r w:rsidRPr="00C63F9A">
        <w:rPr>
          <w:rFonts w:ascii="Arial" w:hAnsi="Arial" w:cs="Arial"/>
          <w:sz w:val="20"/>
          <w:szCs w:val="20"/>
        </w:rPr>
        <w:t>дств св</w:t>
      </w:r>
      <w:proofErr w:type="gramEnd"/>
      <w:r w:rsidRPr="00C63F9A">
        <w:rPr>
          <w:rFonts w:ascii="Arial" w:hAnsi="Arial" w:cs="Arial"/>
          <w:sz w:val="20"/>
          <w:szCs w:val="20"/>
        </w:rPr>
        <w:t xml:space="preserve">язи, либо путем предоставления доступа к </w:t>
      </w:r>
      <w:proofErr w:type="spellStart"/>
      <w:r w:rsidRPr="00C63F9A">
        <w:rPr>
          <w:rFonts w:ascii="Arial" w:hAnsi="Arial" w:cs="Arial"/>
          <w:sz w:val="20"/>
          <w:szCs w:val="20"/>
        </w:rPr>
        <w:t>вэб</w:t>
      </w:r>
      <w:proofErr w:type="spellEnd"/>
      <w:r w:rsidRPr="00C63F9A">
        <w:rPr>
          <w:rFonts w:ascii="Arial" w:hAnsi="Arial" w:cs="Arial"/>
          <w:sz w:val="20"/>
          <w:szCs w:val="20"/>
        </w:rPr>
        <w:t xml:space="preserve">-сайту. </w:t>
      </w:r>
    </w:p>
    <w:p w:rsidR="00465640" w:rsidRPr="00C63F9A" w:rsidRDefault="00465640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3.3. Факт предоставления Пользователю права на использование программ для ЭВМ и Баз данных оформляется Актом приема-передач</w:t>
      </w:r>
      <w:proofErr w:type="gramStart"/>
      <w:r w:rsidRPr="00C63F9A">
        <w:rPr>
          <w:rFonts w:ascii="Arial" w:hAnsi="Arial" w:cs="Arial"/>
          <w:sz w:val="20"/>
          <w:szCs w:val="20"/>
        </w:rPr>
        <w:t>и(</w:t>
      </w:r>
      <w:proofErr w:type="gramEnd"/>
      <w:r w:rsidRPr="00C63F9A">
        <w:rPr>
          <w:rFonts w:ascii="Arial" w:hAnsi="Arial" w:cs="Arial"/>
          <w:sz w:val="20"/>
          <w:szCs w:val="20"/>
        </w:rPr>
        <w:t xml:space="preserve">оказания услуг) (далее по договору Акт). </w:t>
      </w:r>
    </w:p>
    <w:p w:rsidR="0055392F" w:rsidRPr="00C63F9A" w:rsidRDefault="00465640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3.4. Сублицензиат направляет Акт Пользователю, который обязан подписать его и вернуть Сублицензиату в пятидневный срок либо в указанный срок представить Сублицензиату мотивированные и обоснованные возражения против подписания Акта. Направление и подписание Акта или вышеуказанных возражений осуществляется Сторонами в порядке, предусмотренном </w:t>
      </w:r>
      <w:r w:rsidRPr="000A1504">
        <w:rPr>
          <w:rFonts w:ascii="Arial" w:hAnsi="Arial" w:cs="Arial"/>
          <w:sz w:val="20"/>
          <w:szCs w:val="20"/>
        </w:rPr>
        <w:t xml:space="preserve">Разделом 10 настоящего Договора. В случае неполучения </w:t>
      </w:r>
      <w:r w:rsidR="0055392F" w:rsidRPr="000A1504">
        <w:rPr>
          <w:rFonts w:ascii="Arial" w:hAnsi="Arial" w:cs="Arial"/>
          <w:sz w:val="20"/>
          <w:szCs w:val="20"/>
        </w:rPr>
        <w:t>Субл</w:t>
      </w:r>
      <w:r w:rsidRPr="000A1504">
        <w:rPr>
          <w:rFonts w:ascii="Arial" w:hAnsi="Arial" w:cs="Arial"/>
          <w:sz w:val="20"/>
          <w:szCs w:val="20"/>
        </w:rPr>
        <w:t>ицензиатом в установлен</w:t>
      </w:r>
      <w:r w:rsidR="0055392F" w:rsidRPr="000A1504">
        <w:rPr>
          <w:rFonts w:ascii="Arial" w:hAnsi="Arial" w:cs="Arial"/>
          <w:sz w:val="20"/>
          <w:szCs w:val="20"/>
        </w:rPr>
        <w:t>ный</w:t>
      </w:r>
      <w:r w:rsidR="0055392F" w:rsidRPr="00C63F9A">
        <w:rPr>
          <w:rFonts w:ascii="Arial" w:hAnsi="Arial" w:cs="Arial"/>
          <w:sz w:val="20"/>
          <w:szCs w:val="20"/>
        </w:rPr>
        <w:t xml:space="preserve"> настоящим пунктом срок Акта приема-передач</w:t>
      </w:r>
      <w:proofErr w:type="gramStart"/>
      <w:r w:rsidR="0055392F" w:rsidRPr="00C63F9A">
        <w:rPr>
          <w:rFonts w:ascii="Arial" w:hAnsi="Arial" w:cs="Arial"/>
          <w:sz w:val="20"/>
          <w:szCs w:val="20"/>
        </w:rPr>
        <w:t>и(</w:t>
      </w:r>
      <w:proofErr w:type="gramEnd"/>
      <w:r w:rsidR="0055392F" w:rsidRPr="00C63F9A">
        <w:rPr>
          <w:rFonts w:ascii="Arial" w:hAnsi="Arial" w:cs="Arial"/>
          <w:sz w:val="20"/>
          <w:szCs w:val="20"/>
        </w:rPr>
        <w:t xml:space="preserve">оказания услуг) </w:t>
      </w:r>
      <w:r w:rsidRPr="00C63F9A">
        <w:rPr>
          <w:rFonts w:ascii="Arial" w:hAnsi="Arial" w:cs="Arial"/>
          <w:sz w:val="20"/>
          <w:szCs w:val="20"/>
        </w:rPr>
        <w:t xml:space="preserve">либо вышеуказанных возражений от </w:t>
      </w:r>
      <w:r w:rsidR="0055392F" w:rsidRPr="00C63F9A">
        <w:rPr>
          <w:rFonts w:ascii="Arial" w:hAnsi="Arial" w:cs="Arial"/>
          <w:sz w:val="20"/>
          <w:szCs w:val="20"/>
        </w:rPr>
        <w:t>Пользователя</w:t>
      </w:r>
      <w:r w:rsidRPr="00C63F9A">
        <w:rPr>
          <w:rFonts w:ascii="Arial" w:hAnsi="Arial" w:cs="Arial"/>
          <w:sz w:val="20"/>
          <w:szCs w:val="20"/>
        </w:rPr>
        <w:t xml:space="preserve">, права на использование программ для ЭВМ и Баз данных, указанные в таком Акте, считаются предоставленными (переданными) </w:t>
      </w:r>
      <w:r w:rsidR="0055392F" w:rsidRPr="00C63F9A">
        <w:rPr>
          <w:rFonts w:ascii="Arial" w:hAnsi="Arial" w:cs="Arial"/>
          <w:sz w:val="20"/>
          <w:szCs w:val="20"/>
        </w:rPr>
        <w:t>Пользователю</w:t>
      </w:r>
      <w:r w:rsidRPr="00C63F9A">
        <w:rPr>
          <w:rFonts w:ascii="Arial" w:hAnsi="Arial" w:cs="Arial"/>
          <w:sz w:val="20"/>
          <w:szCs w:val="20"/>
        </w:rPr>
        <w:t xml:space="preserve"> надлежащим образом и принятыми им в полном объеме в день составления Акта </w:t>
      </w:r>
      <w:r w:rsidR="0055392F" w:rsidRPr="00C63F9A">
        <w:rPr>
          <w:rFonts w:ascii="Arial" w:hAnsi="Arial" w:cs="Arial"/>
          <w:sz w:val="20"/>
          <w:szCs w:val="20"/>
        </w:rPr>
        <w:t>Субл</w:t>
      </w:r>
      <w:r w:rsidRPr="00C63F9A">
        <w:rPr>
          <w:rFonts w:ascii="Arial" w:hAnsi="Arial" w:cs="Arial"/>
          <w:sz w:val="20"/>
          <w:szCs w:val="20"/>
        </w:rPr>
        <w:t xml:space="preserve">ицензиатом. </w:t>
      </w:r>
    </w:p>
    <w:p w:rsidR="00465640" w:rsidRPr="00C63F9A" w:rsidRDefault="00465640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3.5. Проверка наименования, иных данных, касающихся предоставляемых прав на использование программ для ЭВМ и Баз данных, осуществляется </w:t>
      </w:r>
      <w:r w:rsidR="00E65CDC" w:rsidRPr="00C63F9A">
        <w:rPr>
          <w:rFonts w:ascii="Arial" w:hAnsi="Arial" w:cs="Arial"/>
          <w:sz w:val="20"/>
          <w:szCs w:val="20"/>
        </w:rPr>
        <w:t>Пользователем</w:t>
      </w:r>
      <w:r w:rsidRPr="00C63F9A">
        <w:rPr>
          <w:rFonts w:ascii="Arial" w:hAnsi="Arial" w:cs="Arial"/>
          <w:sz w:val="20"/>
          <w:szCs w:val="20"/>
        </w:rPr>
        <w:t xml:space="preserve"> в момент предоставления указанных прав. В случае выявления каких-либо несоответствий Стороны составляют соответствующий акт.</w:t>
      </w:r>
    </w:p>
    <w:p w:rsidR="00667C2F" w:rsidRPr="00C63F9A" w:rsidRDefault="00667C2F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3.6. Сублицензиат вправе привлекать по мере необходимости третьих лиц в качестве субподрядчика для осуществления комплекса работ у Пользователя или потенциального Пользователя.</w:t>
      </w:r>
    </w:p>
    <w:p w:rsidR="00667C2F" w:rsidRPr="00C63F9A" w:rsidRDefault="00667C2F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3.7. Сублицензиат вправе определять и изменять цены на экземпляры ПП, СНБ, дополнения, коэффициенты, текущие цены и услуги их распространения, производить соответствующие изменения условий и приложений к договору по согласованию сторон. Стороны соглашаются, что  изменения стоимостей на официальном сайте правообладателя влечет за собой и является исчерпывающим для пересмотра цен  указанных в Приложениях к настоящему Договору  на момент оплаты.</w:t>
      </w:r>
    </w:p>
    <w:p w:rsidR="00667C2F" w:rsidRPr="00C63F9A" w:rsidRDefault="00667C2F" w:rsidP="000A1504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3.8. Сублицензиат вправе приостановить оказание оговоренных настоящим Договором услуг в случае нарушения Пользователем условий настоящего Договора до их полного выполнения, в одностороннем порядке уведомив об этом</w:t>
      </w:r>
      <w:r w:rsidR="00F51FDA" w:rsidRPr="00C63F9A">
        <w:rPr>
          <w:rFonts w:ascii="Arial" w:hAnsi="Arial" w:cs="Arial"/>
          <w:sz w:val="20"/>
          <w:szCs w:val="20"/>
        </w:rPr>
        <w:t xml:space="preserve"> Пользователя, а также требовать оплату вознаграждения за лицензии и услуги, предоставляемые по договору, в соответствии с порядком оплаты и в сроки, предусмотренные договором.</w:t>
      </w:r>
    </w:p>
    <w:p w:rsidR="00640672" w:rsidRPr="00C63F9A" w:rsidRDefault="00640672" w:rsidP="00C63F9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F9A">
        <w:rPr>
          <w:rFonts w:ascii="Arial" w:hAnsi="Arial" w:cs="Arial"/>
          <w:b/>
          <w:sz w:val="20"/>
          <w:szCs w:val="20"/>
        </w:rPr>
        <w:t xml:space="preserve">4. Дополнительные условия </w:t>
      </w:r>
    </w:p>
    <w:p w:rsidR="00640672" w:rsidRPr="00C63F9A" w:rsidRDefault="00640672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lastRenderedPageBreak/>
        <w:t xml:space="preserve">4.1. Пользователь настоящим гарантирует и подтверждает, что права на использование программ, указанные в п.1.2 настоящего Договора, будут использоваться им на условиях и правилах использования программ для ЭВМ и Баз данных. </w:t>
      </w:r>
    </w:p>
    <w:p w:rsidR="00640672" w:rsidRPr="00C63F9A" w:rsidRDefault="00640672" w:rsidP="000A150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4.2. </w:t>
      </w:r>
      <w:r w:rsidR="008B62A5" w:rsidRPr="00C63F9A">
        <w:rPr>
          <w:rFonts w:ascii="Arial" w:hAnsi="Arial" w:cs="Arial"/>
          <w:sz w:val="20"/>
          <w:szCs w:val="20"/>
        </w:rPr>
        <w:t>Пользователь</w:t>
      </w:r>
      <w:r w:rsidRPr="00C63F9A">
        <w:rPr>
          <w:rFonts w:ascii="Arial" w:hAnsi="Arial" w:cs="Arial"/>
          <w:sz w:val="20"/>
          <w:szCs w:val="20"/>
        </w:rPr>
        <w:t xml:space="preserve"> обязуется </w:t>
      </w:r>
      <w:r w:rsidR="008B62A5" w:rsidRPr="00C63F9A">
        <w:rPr>
          <w:rFonts w:ascii="Arial" w:hAnsi="Arial" w:cs="Arial"/>
          <w:sz w:val="20"/>
          <w:szCs w:val="20"/>
        </w:rPr>
        <w:t xml:space="preserve">самостоятельно </w:t>
      </w:r>
      <w:r w:rsidRPr="00C63F9A">
        <w:rPr>
          <w:rFonts w:ascii="Arial" w:hAnsi="Arial" w:cs="Arial"/>
          <w:sz w:val="20"/>
          <w:szCs w:val="20"/>
        </w:rPr>
        <w:t>ознакомиться и соблюдать все условия и правила лицензионных соглашений</w:t>
      </w:r>
      <w:r w:rsidR="008B62A5" w:rsidRPr="00C63F9A">
        <w:rPr>
          <w:rFonts w:ascii="Arial" w:hAnsi="Arial" w:cs="Arial"/>
          <w:sz w:val="20"/>
          <w:szCs w:val="20"/>
        </w:rPr>
        <w:t xml:space="preserve"> по использованию программных продуктов</w:t>
      </w:r>
      <w:r w:rsidRPr="00C63F9A">
        <w:rPr>
          <w:rFonts w:ascii="Arial" w:hAnsi="Arial" w:cs="Arial"/>
          <w:sz w:val="20"/>
          <w:szCs w:val="20"/>
        </w:rPr>
        <w:t xml:space="preserve">. </w:t>
      </w:r>
    </w:p>
    <w:p w:rsidR="00292051" w:rsidRPr="00C63F9A" w:rsidRDefault="00292051" w:rsidP="00C63F9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F9A">
        <w:rPr>
          <w:rFonts w:ascii="Arial" w:hAnsi="Arial" w:cs="Arial"/>
          <w:b/>
          <w:sz w:val="20"/>
          <w:szCs w:val="20"/>
        </w:rPr>
        <w:t xml:space="preserve">5. Ответственность сторон </w:t>
      </w:r>
    </w:p>
    <w:p w:rsidR="00292051" w:rsidRPr="00C63F9A" w:rsidRDefault="00292051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5.1. За нарушение иных условий Договора Стороны несут ответственность в соответствии с действующим законодательством Российской Федерации. </w:t>
      </w:r>
    </w:p>
    <w:p w:rsidR="00292051" w:rsidRPr="00C63F9A" w:rsidRDefault="00CD0B54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5.2. Пользователь гарантирует, что ему</w:t>
      </w:r>
      <w:r w:rsidR="00292051" w:rsidRPr="00C63F9A">
        <w:rPr>
          <w:rFonts w:ascii="Arial" w:hAnsi="Arial" w:cs="Arial"/>
          <w:sz w:val="20"/>
          <w:szCs w:val="20"/>
        </w:rPr>
        <w:t xml:space="preserve"> известны важнейшие функциональные свойства программ для ЭВМ, в отношении которых предоставляются права на использование, а также условия соглашения с конечным пользователем и условия правил и программ лицензирования, действующие на момент направления заявки; </w:t>
      </w:r>
    </w:p>
    <w:p w:rsidR="00292051" w:rsidRPr="00C63F9A" w:rsidRDefault="00292051" w:rsidP="00C63F9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Пользователь несет риск несоответствия программ для ЭВМ и Баз данных его желаниям и потребностям, а также риск несоответствия условий и объема предоставляемых прав своим желаниям и потребностям. Сублицензиат не несет ответственность за какие-либо убытки, ущерб, не зависимо от причин его возникновения, (включая, </w:t>
      </w:r>
      <w:proofErr w:type="gramStart"/>
      <w:r w:rsidRPr="00C63F9A">
        <w:rPr>
          <w:rFonts w:ascii="Arial" w:hAnsi="Arial" w:cs="Arial"/>
          <w:sz w:val="20"/>
          <w:szCs w:val="20"/>
        </w:rPr>
        <w:t>но</w:t>
      </w:r>
      <w:proofErr w:type="gramEnd"/>
      <w:r w:rsidRPr="00C63F9A">
        <w:rPr>
          <w:rFonts w:ascii="Arial" w:hAnsi="Arial" w:cs="Arial"/>
          <w:sz w:val="20"/>
          <w:szCs w:val="20"/>
        </w:rPr>
        <w:t xml:space="preserve"> не ограничиваясь этим, особый, случайный или косвенный ущерб, убытки, связанные с недополученной прибылью, прерыванием коммерческой или производственной деятельности, утратой деловой информации, небрежностью, или какие-либо иные убытки), возникшие вследствие использования или невозможности использования программ для ЭВМ и Баз данных.</w:t>
      </w:r>
    </w:p>
    <w:p w:rsidR="007B7830" w:rsidRPr="00C63F9A" w:rsidRDefault="007B7830" w:rsidP="00C63F9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F9A">
        <w:rPr>
          <w:rFonts w:ascii="Arial" w:hAnsi="Arial" w:cs="Arial"/>
          <w:b/>
          <w:sz w:val="20"/>
          <w:szCs w:val="20"/>
        </w:rPr>
        <w:t xml:space="preserve">6. Форс-Мажор </w:t>
      </w:r>
    </w:p>
    <w:p w:rsidR="007B7830" w:rsidRPr="00C63F9A" w:rsidRDefault="007B7830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т.е. событий чрезвычайного характера, которые Стороны не могли предвидеть и предотвратить разумными мерами: стихийных бедствий, пожаров, землетрясений, военных действий, забастовок, и т.д. </w:t>
      </w:r>
    </w:p>
    <w:p w:rsidR="007B7830" w:rsidRPr="00C63F9A" w:rsidRDefault="007B7830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6.2. При наступлении и прекращении событий чрезвычайного характера Сторона настоящего Договора, для которой создалась невозможность исполнения своих обязательств, должна немедленно известить об этом другую Сторону, приложив при наличии такой </w:t>
      </w:r>
      <w:proofErr w:type="gramStart"/>
      <w:r w:rsidRPr="00C63F9A">
        <w:rPr>
          <w:rFonts w:ascii="Arial" w:hAnsi="Arial" w:cs="Arial"/>
          <w:sz w:val="20"/>
          <w:szCs w:val="20"/>
        </w:rPr>
        <w:t>возможности к извещению</w:t>
      </w:r>
      <w:proofErr w:type="gramEnd"/>
      <w:r w:rsidRPr="00C63F9A">
        <w:rPr>
          <w:rFonts w:ascii="Arial" w:hAnsi="Arial" w:cs="Arial"/>
          <w:sz w:val="20"/>
          <w:szCs w:val="20"/>
        </w:rPr>
        <w:t xml:space="preserve"> справку соответствующего уполномоченного государственного органа. </w:t>
      </w:r>
    </w:p>
    <w:p w:rsidR="007B7830" w:rsidRPr="00C63F9A" w:rsidRDefault="007B7830" w:rsidP="00C63F9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6.3. Если форс-мажорные обстоятельства будут продолжаться свыше трех месяцев, Стороны имеют право по взаимному согласию расторгнуть настоящий Договор без каких-либо дальнейших обязательств по отношению друг к другу относительно Договора, кроме обязательств возвратить предоставленные права и/или уплаченные денежные средства, при условии предоставления заверенных полномочными государственными органами документов, подтверждающих вышеуказанные обстоятельства. </w:t>
      </w:r>
    </w:p>
    <w:p w:rsidR="007B7830" w:rsidRPr="00C63F9A" w:rsidRDefault="007B7830" w:rsidP="00C63F9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F9A">
        <w:rPr>
          <w:rFonts w:ascii="Arial" w:hAnsi="Arial" w:cs="Arial"/>
          <w:b/>
          <w:sz w:val="20"/>
          <w:szCs w:val="20"/>
        </w:rPr>
        <w:t xml:space="preserve">7. Срок действия договора </w:t>
      </w:r>
    </w:p>
    <w:p w:rsidR="007B7830" w:rsidRPr="00C63F9A" w:rsidRDefault="007B7830" w:rsidP="00C63F9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7.1. Настоящий Договор вступает в силу с момента подписания и действует</w:t>
      </w:r>
      <w:r w:rsidR="005A434D" w:rsidRPr="00C63F9A">
        <w:rPr>
          <w:rFonts w:ascii="Arial" w:hAnsi="Arial" w:cs="Arial"/>
          <w:sz w:val="20"/>
          <w:szCs w:val="20"/>
        </w:rPr>
        <w:t xml:space="preserve"> с «01» января 2019 года</w:t>
      </w:r>
      <w:r w:rsidRPr="00C63F9A">
        <w:rPr>
          <w:rFonts w:ascii="Arial" w:hAnsi="Arial" w:cs="Arial"/>
          <w:sz w:val="20"/>
          <w:szCs w:val="20"/>
        </w:rPr>
        <w:t xml:space="preserve"> по «31» декабря 2019г. </w:t>
      </w:r>
    </w:p>
    <w:p w:rsidR="007B7830" w:rsidRPr="00C63F9A" w:rsidRDefault="007B7830" w:rsidP="00C63F9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F9A">
        <w:rPr>
          <w:rFonts w:ascii="Arial" w:hAnsi="Arial" w:cs="Arial"/>
          <w:b/>
          <w:sz w:val="20"/>
          <w:szCs w:val="20"/>
        </w:rPr>
        <w:t xml:space="preserve">8. Порядок разрешения споров </w:t>
      </w:r>
    </w:p>
    <w:p w:rsidR="007B7830" w:rsidRPr="00C63F9A" w:rsidRDefault="007B7830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8.1. В случае возникновения споров Стороны примут все меры к их урегулированию путем переговоров. Претензионный порядок разрешения споров является обязательным. </w:t>
      </w:r>
    </w:p>
    <w:p w:rsidR="007B7830" w:rsidRPr="00C63F9A" w:rsidRDefault="007B7830" w:rsidP="00C63F9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8.2. Все споры между Сторонами, по которым не было достигнуто соглашение путем переговоров, разрешаются в соответствии с законодательством Российской Федерации в Арбитражном суде Амурской области.</w:t>
      </w:r>
    </w:p>
    <w:p w:rsidR="00475279" w:rsidRPr="00C63F9A" w:rsidRDefault="00A41089" w:rsidP="00C63F9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F9A">
        <w:rPr>
          <w:rFonts w:ascii="Arial" w:hAnsi="Arial" w:cs="Arial"/>
          <w:b/>
          <w:sz w:val="20"/>
          <w:szCs w:val="20"/>
        </w:rPr>
        <w:t xml:space="preserve">9. Прочие условия </w:t>
      </w:r>
    </w:p>
    <w:p w:rsidR="00475279" w:rsidRPr="00C63F9A" w:rsidRDefault="00A41089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01CA">
        <w:rPr>
          <w:rFonts w:ascii="Arial" w:hAnsi="Arial" w:cs="Arial"/>
          <w:sz w:val="20"/>
          <w:szCs w:val="20"/>
        </w:rPr>
        <w:t xml:space="preserve">9.1. В целях надлежащего оформления исполнения договора Стороны договорились о применении </w:t>
      </w:r>
      <w:r w:rsidRPr="000A1504">
        <w:rPr>
          <w:rFonts w:ascii="Arial" w:hAnsi="Arial" w:cs="Arial"/>
          <w:sz w:val="20"/>
          <w:szCs w:val="20"/>
        </w:rPr>
        <w:t>формы Акта приема-передачи, согласованной Сторонами в Приложении № 2 к настоящему Договору.</w:t>
      </w:r>
      <w:r w:rsidRPr="00C63F9A">
        <w:rPr>
          <w:rFonts w:ascii="Arial" w:hAnsi="Arial" w:cs="Arial"/>
          <w:sz w:val="20"/>
          <w:szCs w:val="20"/>
        </w:rPr>
        <w:t xml:space="preserve"> </w:t>
      </w:r>
    </w:p>
    <w:p w:rsidR="00475279" w:rsidRPr="00C63F9A" w:rsidRDefault="00A41089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9.2. Изменения и дополнения к настоящему Договору имеют силу в том случае, если они оформлены в порядке, предусмотренном Разделом 10 настоящего Договора. </w:t>
      </w:r>
    </w:p>
    <w:p w:rsidR="00475279" w:rsidRPr="00C63F9A" w:rsidRDefault="00A41089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9.3. Стороны обязуются обеспечить конфиденциальность всех сведений, касающихся предмета настоящего Договора, порядка и процесса его исполнения, а также сведений полученных одной Стороной от другой Стороны без ограничения во времени. Стороны должны обеспечить надлежащий режим конфиденциальности при получении, обработке и хранении персональных данных. Настоящим </w:t>
      </w:r>
      <w:r w:rsidR="00475279" w:rsidRPr="00C63F9A">
        <w:rPr>
          <w:rFonts w:ascii="Arial" w:hAnsi="Arial" w:cs="Arial"/>
          <w:sz w:val="20"/>
          <w:szCs w:val="20"/>
        </w:rPr>
        <w:t>Пользователь</w:t>
      </w:r>
      <w:r w:rsidRPr="00C63F9A">
        <w:rPr>
          <w:rFonts w:ascii="Arial" w:hAnsi="Arial" w:cs="Arial"/>
          <w:sz w:val="20"/>
          <w:szCs w:val="20"/>
        </w:rPr>
        <w:t xml:space="preserve"> подтверждает возможност</w:t>
      </w:r>
      <w:r w:rsidR="00475279" w:rsidRPr="00C63F9A">
        <w:rPr>
          <w:rFonts w:ascii="Arial" w:hAnsi="Arial" w:cs="Arial"/>
          <w:sz w:val="20"/>
          <w:szCs w:val="20"/>
        </w:rPr>
        <w:t>ь и дает согласие на раскрытие Субл</w:t>
      </w:r>
      <w:r w:rsidRPr="00C63F9A">
        <w:rPr>
          <w:rFonts w:ascii="Arial" w:hAnsi="Arial" w:cs="Arial"/>
          <w:sz w:val="20"/>
          <w:szCs w:val="20"/>
        </w:rPr>
        <w:t xml:space="preserve">ицензиатом определенных сведений, в том числе касающихся данных о пользователях, в целях необходимых для исполнения настоящего Договора. </w:t>
      </w:r>
    </w:p>
    <w:p w:rsidR="00475279" w:rsidRPr="00C63F9A" w:rsidRDefault="00A41089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9.4. Стороны согласовали следующие адреса электронной почты для обмена документами: </w:t>
      </w:r>
    </w:p>
    <w:p w:rsidR="00DA3845" w:rsidRPr="000A1504" w:rsidRDefault="000A1504" w:rsidP="000A150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A1504">
        <w:rPr>
          <w:rFonts w:ascii="Arial" w:hAnsi="Arial" w:cs="Arial"/>
          <w:sz w:val="20"/>
          <w:szCs w:val="20"/>
          <w:u w:val="single"/>
        </w:rPr>
        <w:t xml:space="preserve">   </w:t>
      </w:r>
      <w:r w:rsidR="00DA3845" w:rsidRPr="000A1504">
        <w:rPr>
          <w:rFonts w:ascii="Arial" w:hAnsi="Arial" w:cs="Arial"/>
          <w:i/>
          <w:sz w:val="20"/>
          <w:szCs w:val="20"/>
          <w:u w:val="single"/>
        </w:rPr>
        <w:t>Почтовый адрес Сублицензиата:</w:t>
      </w:r>
    </w:p>
    <w:p w:rsidR="00DA3845" w:rsidRPr="00C63F9A" w:rsidRDefault="00DA3845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Кому:</w:t>
      </w:r>
      <w:r w:rsidR="00385B6B" w:rsidRPr="00C63F9A">
        <w:rPr>
          <w:rFonts w:ascii="Arial" w:hAnsi="Arial" w:cs="Arial"/>
          <w:sz w:val="20"/>
          <w:szCs w:val="20"/>
        </w:rPr>
        <w:t xml:space="preserve"> ИП </w:t>
      </w:r>
      <w:proofErr w:type="spellStart"/>
      <w:r w:rsidR="00385B6B" w:rsidRPr="00C63F9A">
        <w:rPr>
          <w:rFonts w:ascii="Arial" w:hAnsi="Arial" w:cs="Arial"/>
          <w:sz w:val="20"/>
          <w:szCs w:val="20"/>
        </w:rPr>
        <w:t>Хохрикову</w:t>
      </w:r>
      <w:proofErr w:type="spellEnd"/>
      <w:r w:rsidR="00385B6B" w:rsidRPr="00C63F9A">
        <w:rPr>
          <w:rFonts w:ascii="Arial" w:hAnsi="Arial" w:cs="Arial"/>
          <w:sz w:val="20"/>
          <w:szCs w:val="20"/>
        </w:rPr>
        <w:t xml:space="preserve"> Алексею Николаевичу</w:t>
      </w:r>
    </w:p>
    <w:p w:rsidR="00DA3845" w:rsidRDefault="00DA3845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Куда:</w:t>
      </w:r>
      <w:r w:rsidR="00385B6B" w:rsidRPr="00C63F9A">
        <w:rPr>
          <w:rFonts w:ascii="Arial" w:hAnsi="Arial" w:cs="Arial"/>
          <w:sz w:val="20"/>
          <w:szCs w:val="20"/>
        </w:rPr>
        <w:t xml:space="preserve"> 675000, Амурская обл., г. Благовещенск, ул. Театральная, дом 57, офис 504.</w:t>
      </w:r>
    </w:p>
    <w:p w:rsidR="000A1504" w:rsidRPr="00C63F9A" w:rsidRDefault="000A1504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Адрес электронной почты Сублицензиата: </w:t>
      </w:r>
      <w:hyperlink r:id="rId5" w:history="1">
        <w:r w:rsidRPr="00C63F9A">
          <w:rPr>
            <w:rStyle w:val="a3"/>
            <w:rFonts w:ascii="Arial" w:hAnsi="Arial" w:cs="Arial"/>
            <w:sz w:val="20"/>
            <w:szCs w:val="20"/>
            <w:lang w:val="en-US"/>
          </w:rPr>
          <w:t>blagsmeta</w:t>
        </w:r>
        <w:r w:rsidRPr="00C63F9A">
          <w:rPr>
            <w:rStyle w:val="a3"/>
            <w:rFonts w:ascii="Arial" w:hAnsi="Arial" w:cs="Arial"/>
            <w:sz w:val="20"/>
            <w:szCs w:val="20"/>
          </w:rPr>
          <w:t>@</w:t>
        </w:r>
        <w:r w:rsidRPr="00C63F9A">
          <w:rPr>
            <w:rStyle w:val="a3"/>
            <w:rFonts w:ascii="Arial" w:hAnsi="Arial" w:cs="Arial"/>
            <w:sz w:val="20"/>
            <w:szCs w:val="20"/>
            <w:lang w:val="en-US"/>
          </w:rPr>
          <w:t>mail</w:t>
        </w:r>
        <w:r w:rsidRPr="00C63F9A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C63F9A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DA3845" w:rsidRPr="000A1504" w:rsidRDefault="000A1504" w:rsidP="000A150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A1504">
        <w:rPr>
          <w:rFonts w:ascii="Arial" w:hAnsi="Arial" w:cs="Arial"/>
          <w:i/>
          <w:sz w:val="20"/>
          <w:szCs w:val="20"/>
          <w:u w:val="single"/>
        </w:rPr>
        <w:lastRenderedPageBreak/>
        <w:t xml:space="preserve">   </w:t>
      </w:r>
      <w:r w:rsidR="00DA3845" w:rsidRPr="000A1504">
        <w:rPr>
          <w:rFonts w:ascii="Arial" w:hAnsi="Arial" w:cs="Arial"/>
          <w:i/>
          <w:sz w:val="20"/>
          <w:szCs w:val="20"/>
          <w:u w:val="single"/>
        </w:rPr>
        <w:t>Почтовый адрес Пользователя:</w:t>
      </w:r>
    </w:p>
    <w:p w:rsidR="00DA3845" w:rsidRPr="00C63F9A" w:rsidRDefault="00DA3845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Кому:</w:t>
      </w:r>
      <w:r w:rsidR="00385B6B" w:rsidRPr="00C63F9A">
        <w:rPr>
          <w:rFonts w:ascii="Arial" w:hAnsi="Arial" w:cs="Arial"/>
          <w:sz w:val="20"/>
          <w:szCs w:val="20"/>
        </w:rPr>
        <w:t xml:space="preserve"> _______________________________________________________________________________</w:t>
      </w:r>
    </w:p>
    <w:p w:rsidR="00DA3845" w:rsidRDefault="00DA3845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Куда:</w:t>
      </w:r>
      <w:r w:rsidR="00385B6B" w:rsidRPr="00C63F9A">
        <w:rPr>
          <w:rFonts w:ascii="Arial" w:hAnsi="Arial" w:cs="Arial"/>
          <w:sz w:val="20"/>
          <w:szCs w:val="20"/>
        </w:rPr>
        <w:t xml:space="preserve"> ________________________________________________________________________________</w:t>
      </w:r>
    </w:p>
    <w:p w:rsidR="000A1504" w:rsidRPr="00C63F9A" w:rsidRDefault="000A1504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Адрес электронной почты Пользователя:__________________________________________________</w:t>
      </w:r>
    </w:p>
    <w:p w:rsidR="00BE799D" w:rsidRPr="00C63F9A" w:rsidRDefault="00BE799D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9.5. Телефоны для предоставления технической поддержки: 8-961-959-2038, (4162) 77-15-10, 8-914-60-800-50, 8-909-884-8801. </w:t>
      </w:r>
    </w:p>
    <w:p w:rsidR="00BE799D" w:rsidRPr="00C63F9A" w:rsidRDefault="00BE799D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9.6. Стороны договорились во исполнение своих обязательств по настоящему Договору о возможности применения системы электронного документооборота (ЭДО) «Контур. </w:t>
      </w:r>
      <w:proofErr w:type="spellStart"/>
      <w:r w:rsidRPr="00C63F9A">
        <w:rPr>
          <w:rFonts w:ascii="Arial" w:hAnsi="Arial" w:cs="Arial"/>
          <w:sz w:val="20"/>
          <w:szCs w:val="20"/>
        </w:rPr>
        <w:t>Диадок</w:t>
      </w:r>
      <w:proofErr w:type="spellEnd"/>
      <w:r w:rsidRPr="00C63F9A">
        <w:rPr>
          <w:rFonts w:ascii="Arial" w:hAnsi="Arial" w:cs="Arial"/>
          <w:sz w:val="20"/>
          <w:szCs w:val="20"/>
        </w:rPr>
        <w:t xml:space="preserve">». </w:t>
      </w:r>
    </w:p>
    <w:p w:rsidR="00BE799D" w:rsidRPr="00C63F9A" w:rsidRDefault="00BE799D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В случае отсутствия у Пользователя возможности применения данной системы, документооборот осуществляется на бумажных носителях с подписями и печатями обеих Сторон. Порядок организации обмена документами между Сторонами установлен Разделом 10 настоящего Договора.</w:t>
      </w:r>
    </w:p>
    <w:p w:rsidR="00BE799D" w:rsidRPr="00C63F9A" w:rsidRDefault="00BE799D" w:rsidP="00C63F9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9.7. Настоящий Договор составлен в двух экземплярах, имеющих одинаковую юридическую силу, по одному для каждой из Сторон. </w:t>
      </w:r>
    </w:p>
    <w:p w:rsidR="0031610F" w:rsidRPr="00C63F9A" w:rsidRDefault="00A41089" w:rsidP="00C63F9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F9A">
        <w:rPr>
          <w:rFonts w:ascii="Arial" w:hAnsi="Arial" w:cs="Arial"/>
          <w:b/>
          <w:sz w:val="20"/>
          <w:szCs w:val="20"/>
        </w:rPr>
        <w:t>10. Порядок обмена документами</w:t>
      </w:r>
    </w:p>
    <w:p w:rsidR="00475279" w:rsidRPr="000A1504" w:rsidRDefault="000A1504" w:rsidP="000A150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1504">
        <w:rPr>
          <w:rFonts w:ascii="Arial" w:hAnsi="Arial" w:cs="Arial"/>
          <w:i/>
          <w:sz w:val="20"/>
          <w:szCs w:val="20"/>
        </w:rPr>
        <w:t xml:space="preserve">   </w:t>
      </w:r>
      <w:r w:rsidR="0031610F" w:rsidRPr="000A1504">
        <w:rPr>
          <w:rFonts w:ascii="Arial" w:hAnsi="Arial" w:cs="Arial"/>
          <w:i/>
          <w:sz w:val="20"/>
          <w:szCs w:val="20"/>
        </w:rPr>
        <w:t>При помощи ЭДО:</w:t>
      </w:r>
      <w:r w:rsidR="00A41089" w:rsidRPr="000A1504">
        <w:rPr>
          <w:rFonts w:ascii="Arial" w:hAnsi="Arial" w:cs="Arial"/>
          <w:i/>
          <w:sz w:val="20"/>
          <w:szCs w:val="20"/>
        </w:rPr>
        <w:t xml:space="preserve"> </w:t>
      </w:r>
    </w:p>
    <w:p w:rsidR="00475279" w:rsidRPr="00C63F9A" w:rsidRDefault="00A41089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10.1. Настоящий Договор, электронные документы, которыми обмениваются Стороны настоящего Договора, подписываются Квалифицированной Электронной Подписью (КЭП). Электронный документооборот осуществляется в рамках заключения и подписания настоящего Договора, дополнительных соглашений к нему, равно как и любых сопутствующих документов, совершаемых при заключении, исполнении или прекращении настоящего Договора, включая, </w:t>
      </w:r>
      <w:proofErr w:type="gramStart"/>
      <w:r w:rsidRPr="00C63F9A">
        <w:rPr>
          <w:rFonts w:ascii="Arial" w:hAnsi="Arial" w:cs="Arial"/>
          <w:sz w:val="20"/>
          <w:szCs w:val="20"/>
        </w:rPr>
        <w:t>но</w:t>
      </w:r>
      <w:proofErr w:type="gramEnd"/>
      <w:r w:rsidRPr="00C63F9A">
        <w:rPr>
          <w:rFonts w:ascii="Arial" w:hAnsi="Arial" w:cs="Arial"/>
          <w:sz w:val="20"/>
          <w:szCs w:val="20"/>
        </w:rPr>
        <w:t xml:space="preserve"> не ограничиваясь, счета, акты сверки расчетов, протоколы, спецификации, акты, запросы, уведомления, требования (далее – «Документы»). </w:t>
      </w:r>
    </w:p>
    <w:p w:rsidR="00475279" w:rsidRPr="00C63F9A" w:rsidRDefault="00A41089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10.2. Стороны пришли к соглашению о том, что в данном разделе используются следующие понятия: Направляющая Сторона – </w:t>
      </w:r>
      <w:r w:rsidR="00475279" w:rsidRPr="00C63F9A">
        <w:rPr>
          <w:rFonts w:ascii="Arial" w:hAnsi="Arial" w:cs="Arial"/>
          <w:sz w:val="20"/>
          <w:szCs w:val="20"/>
        </w:rPr>
        <w:t>Субл</w:t>
      </w:r>
      <w:r w:rsidRPr="00C63F9A">
        <w:rPr>
          <w:rFonts w:ascii="Arial" w:hAnsi="Arial" w:cs="Arial"/>
          <w:sz w:val="20"/>
          <w:szCs w:val="20"/>
        </w:rPr>
        <w:t xml:space="preserve">ицензиат или </w:t>
      </w:r>
      <w:r w:rsidR="00475279" w:rsidRPr="00C63F9A">
        <w:rPr>
          <w:rFonts w:ascii="Arial" w:hAnsi="Arial" w:cs="Arial"/>
          <w:sz w:val="20"/>
          <w:szCs w:val="20"/>
        </w:rPr>
        <w:t>Пользователь</w:t>
      </w:r>
      <w:r w:rsidRPr="00C63F9A">
        <w:rPr>
          <w:rFonts w:ascii="Arial" w:hAnsi="Arial" w:cs="Arial"/>
          <w:sz w:val="20"/>
          <w:szCs w:val="20"/>
        </w:rPr>
        <w:t xml:space="preserve">, направляющий документ в электронном виде по телекоммуникационным каналам связи другой Стороне. Получающая Сторона – </w:t>
      </w:r>
      <w:r w:rsidR="00475279" w:rsidRPr="00C63F9A">
        <w:rPr>
          <w:rFonts w:ascii="Arial" w:hAnsi="Arial" w:cs="Arial"/>
          <w:sz w:val="20"/>
          <w:szCs w:val="20"/>
        </w:rPr>
        <w:t>Сублицензиат или Пользователь</w:t>
      </w:r>
      <w:r w:rsidRPr="00C63F9A">
        <w:rPr>
          <w:rFonts w:ascii="Arial" w:hAnsi="Arial" w:cs="Arial"/>
          <w:sz w:val="20"/>
          <w:szCs w:val="20"/>
        </w:rPr>
        <w:t xml:space="preserve">, получающий от Направляющей Стороны документ в электронном виде по телекоммуникационным каналам связи. Удостоверяющий центр (УЦ) -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законом. </w:t>
      </w:r>
    </w:p>
    <w:p w:rsidR="00475279" w:rsidRPr="00C63F9A" w:rsidRDefault="00A41089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10.3. Электронный документооборот Стороны осуществляют в соответствие с Гражданским кодексом Российской Федерации, Федеральным законом от 06.04.2011 № 63-ФЗ «Об электронной подписи», Федеральным законом от 06.12.2011 «О бухгалтерском учете», приказом Минфина России от 10.11.2015 № 174н. 10.4. Электронный документ, подписанный КЭП,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 </w:t>
      </w:r>
    </w:p>
    <w:p w:rsidR="00F023F9" w:rsidRPr="00C63F9A" w:rsidRDefault="00A41089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10.5. 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</w:t>
      </w:r>
    </w:p>
    <w:p w:rsidR="00F023F9" w:rsidRPr="00C63F9A" w:rsidRDefault="00A41089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10.6. Каждая из Сторон несет ответственность за обеспечение конфиденциальности ключей КЭП, недопущение использования принадлежащих ей ключей без ее согласия. Если в сертификате КЭП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</w:t>
      </w:r>
      <w:proofErr w:type="gramStart"/>
      <w:r w:rsidRPr="00C63F9A">
        <w:rPr>
          <w:rFonts w:ascii="Arial" w:hAnsi="Arial" w:cs="Arial"/>
          <w:sz w:val="20"/>
          <w:szCs w:val="20"/>
        </w:rPr>
        <w:t>пределах</w:t>
      </w:r>
      <w:proofErr w:type="gramEnd"/>
      <w:r w:rsidRPr="00C63F9A">
        <w:rPr>
          <w:rFonts w:ascii="Arial" w:hAnsi="Arial" w:cs="Arial"/>
          <w:sz w:val="20"/>
          <w:szCs w:val="20"/>
        </w:rPr>
        <w:t xml:space="preserve"> имеющихся у него полномочий. </w:t>
      </w:r>
    </w:p>
    <w:p w:rsidR="00F023F9" w:rsidRPr="00C63F9A" w:rsidRDefault="00A41089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10.7. 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Договором. Получающая Сторона при получении от Направляющей Стороны файла документа в электронном виде по телекоммуникационным каналам связи не позднее следующего рабочего дня проверяет наличие электронной цифровой подписи Направляющей Стороны, формирует, подписывает собственной КЭП и направляет извещение о получении документа в адрес Направляющей стороны через Оператора. При этом Получающая Сторона сохраняет документ, подписанный КЭП Направляющей Стороны и подписанное собой извещение о получении документа </w:t>
      </w:r>
      <w:proofErr w:type="gramStart"/>
      <w:r w:rsidRPr="00C63F9A">
        <w:rPr>
          <w:rFonts w:ascii="Arial" w:hAnsi="Arial" w:cs="Arial"/>
          <w:sz w:val="20"/>
          <w:szCs w:val="20"/>
        </w:rPr>
        <w:t>в</w:t>
      </w:r>
      <w:proofErr w:type="gramEnd"/>
      <w:r w:rsidRPr="00C63F9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63F9A">
        <w:rPr>
          <w:rFonts w:ascii="Arial" w:hAnsi="Arial" w:cs="Arial"/>
          <w:sz w:val="20"/>
          <w:szCs w:val="20"/>
        </w:rPr>
        <w:t>электроном</w:t>
      </w:r>
      <w:proofErr w:type="gramEnd"/>
      <w:r w:rsidRPr="00C63F9A">
        <w:rPr>
          <w:rFonts w:ascii="Arial" w:hAnsi="Arial" w:cs="Arial"/>
          <w:sz w:val="20"/>
          <w:szCs w:val="20"/>
        </w:rPr>
        <w:t xml:space="preserve"> виде. </w:t>
      </w:r>
    </w:p>
    <w:p w:rsidR="00F023F9" w:rsidRPr="00C63F9A" w:rsidRDefault="00A41089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10.8. Направляющая Сторона, при получении от Получающей Стороны извещения о получении документа в электронном виде, подписанного КЭП Получающей Стороны, не позднее </w:t>
      </w:r>
      <w:r w:rsidR="00C35093" w:rsidRPr="00C63F9A">
        <w:rPr>
          <w:rFonts w:ascii="Arial" w:hAnsi="Arial" w:cs="Arial"/>
          <w:sz w:val="20"/>
          <w:szCs w:val="20"/>
        </w:rPr>
        <w:t>5 (пяти)</w:t>
      </w:r>
      <w:r w:rsidRPr="00C63F9A">
        <w:rPr>
          <w:rFonts w:ascii="Arial" w:hAnsi="Arial" w:cs="Arial"/>
          <w:sz w:val="20"/>
          <w:szCs w:val="20"/>
        </w:rPr>
        <w:t xml:space="preserve"> рабоч</w:t>
      </w:r>
      <w:r w:rsidR="00C35093" w:rsidRPr="00C63F9A">
        <w:rPr>
          <w:rFonts w:ascii="Arial" w:hAnsi="Arial" w:cs="Arial"/>
          <w:sz w:val="20"/>
          <w:szCs w:val="20"/>
        </w:rPr>
        <w:t>их дней</w:t>
      </w:r>
      <w:r w:rsidRPr="00C63F9A">
        <w:rPr>
          <w:rFonts w:ascii="Arial" w:hAnsi="Arial" w:cs="Arial"/>
          <w:sz w:val="20"/>
          <w:szCs w:val="20"/>
        </w:rPr>
        <w:t xml:space="preserve"> проверяет наличие электронной цифровой подписи Получающей Стороны и сохраняет подписанное Получающей Стороной извещение в электронном виде. </w:t>
      </w:r>
    </w:p>
    <w:p w:rsidR="00F023F9" w:rsidRPr="00C63F9A" w:rsidRDefault="00A41089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10.9. Если Направляющая и/или Получающая Сторона не получила любое из положенных подтверждений Оператором или файл документов в течение 2 (двух) рабочих дней, Сторона сообщает о данном факте Оператору. </w:t>
      </w:r>
    </w:p>
    <w:p w:rsidR="00F023F9" w:rsidRPr="00C63F9A" w:rsidRDefault="00A41089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10.10. </w:t>
      </w:r>
      <w:proofErr w:type="gramStart"/>
      <w:r w:rsidRPr="00C63F9A">
        <w:rPr>
          <w:rFonts w:ascii="Arial" w:hAnsi="Arial" w:cs="Arial"/>
          <w:sz w:val="20"/>
          <w:szCs w:val="20"/>
        </w:rPr>
        <w:t xml:space="preserve">В случае необходимости внесения корректировок в направленных посредством ЭДО документ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Стороне. </w:t>
      </w:r>
      <w:proofErr w:type="gramEnd"/>
    </w:p>
    <w:p w:rsidR="00F023F9" w:rsidRPr="00C63F9A" w:rsidRDefault="00A41089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10.11. </w:t>
      </w:r>
      <w:proofErr w:type="gramStart"/>
      <w:r w:rsidRPr="00C63F9A">
        <w:rPr>
          <w:rFonts w:ascii="Arial" w:hAnsi="Arial" w:cs="Arial"/>
          <w:sz w:val="20"/>
          <w:szCs w:val="20"/>
        </w:rPr>
        <w:t>Квалифицированная</w:t>
      </w:r>
      <w:proofErr w:type="gramEnd"/>
      <w:r w:rsidRPr="00C63F9A">
        <w:rPr>
          <w:rFonts w:ascii="Arial" w:hAnsi="Arial" w:cs="Arial"/>
          <w:sz w:val="20"/>
          <w:szCs w:val="20"/>
        </w:rPr>
        <w:t xml:space="preserve"> ЭП, которой подписан документ, признается действительной до тех пор, пока решением суда не установлено иное. </w:t>
      </w:r>
    </w:p>
    <w:p w:rsidR="00F023F9" w:rsidRPr="00C63F9A" w:rsidRDefault="00A41089" w:rsidP="000A150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lastRenderedPageBreak/>
        <w:t xml:space="preserve">10.12. 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 </w:t>
      </w:r>
    </w:p>
    <w:p w:rsidR="0031610F" w:rsidRPr="000A1504" w:rsidRDefault="000A1504" w:rsidP="000A150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1504">
        <w:rPr>
          <w:rFonts w:ascii="Arial" w:hAnsi="Arial" w:cs="Arial"/>
          <w:i/>
          <w:sz w:val="20"/>
          <w:szCs w:val="20"/>
        </w:rPr>
        <w:t xml:space="preserve">   </w:t>
      </w:r>
      <w:r w:rsidR="0031610F" w:rsidRPr="000A1504">
        <w:rPr>
          <w:rFonts w:ascii="Arial" w:hAnsi="Arial" w:cs="Arial"/>
          <w:i/>
          <w:sz w:val="20"/>
          <w:szCs w:val="20"/>
        </w:rPr>
        <w:t>Документооборот на бумажных носителях информации:</w:t>
      </w:r>
    </w:p>
    <w:p w:rsidR="00DA03BC" w:rsidRPr="00C63F9A" w:rsidRDefault="0031610F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10.13. Сублицензиат направляет Пользователю счет </w:t>
      </w:r>
      <w:r w:rsidR="00CF67EE" w:rsidRPr="00C63F9A">
        <w:rPr>
          <w:rFonts w:ascii="Arial" w:hAnsi="Arial" w:cs="Arial"/>
          <w:sz w:val="20"/>
          <w:szCs w:val="20"/>
        </w:rPr>
        <w:t>по</w:t>
      </w:r>
      <w:r w:rsidRPr="00C63F9A">
        <w:rPr>
          <w:rFonts w:ascii="Arial" w:hAnsi="Arial" w:cs="Arial"/>
          <w:sz w:val="20"/>
          <w:szCs w:val="20"/>
        </w:rPr>
        <w:t xml:space="preserve"> указанн</w:t>
      </w:r>
      <w:r w:rsidR="00CF67EE" w:rsidRPr="00C63F9A">
        <w:rPr>
          <w:rFonts w:ascii="Arial" w:hAnsi="Arial" w:cs="Arial"/>
          <w:sz w:val="20"/>
          <w:szCs w:val="20"/>
        </w:rPr>
        <w:t>ому</w:t>
      </w:r>
      <w:r w:rsidRPr="00C63F9A">
        <w:rPr>
          <w:rFonts w:ascii="Arial" w:hAnsi="Arial" w:cs="Arial"/>
          <w:sz w:val="20"/>
          <w:szCs w:val="20"/>
        </w:rPr>
        <w:t xml:space="preserve"> в п. 9.4 настоящего Договора электронн</w:t>
      </w:r>
      <w:r w:rsidR="00CF67EE" w:rsidRPr="00C63F9A">
        <w:rPr>
          <w:rFonts w:ascii="Arial" w:hAnsi="Arial" w:cs="Arial"/>
          <w:sz w:val="20"/>
          <w:szCs w:val="20"/>
        </w:rPr>
        <w:t>ому</w:t>
      </w:r>
      <w:r w:rsidRPr="00C63F9A">
        <w:rPr>
          <w:rFonts w:ascii="Arial" w:hAnsi="Arial" w:cs="Arial"/>
          <w:sz w:val="20"/>
          <w:szCs w:val="20"/>
        </w:rPr>
        <w:t xml:space="preserve"> почтов</w:t>
      </w:r>
      <w:r w:rsidR="00CF67EE" w:rsidRPr="00C63F9A">
        <w:rPr>
          <w:rFonts w:ascii="Arial" w:hAnsi="Arial" w:cs="Arial"/>
          <w:sz w:val="20"/>
          <w:szCs w:val="20"/>
        </w:rPr>
        <w:t>ому</w:t>
      </w:r>
      <w:r w:rsidRPr="00C63F9A">
        <w:rPr>
          <w:rFonts w:ascii="Arial" w:hAnsi="Arial" w:cs="Arial"/>
          <w:sz w:val="20"/>
          <w:szCs w:val="20"/>
        </w:rPr>
        <w:t xml:space="preserve"> адрес</w:t>
      </w:r>
      <w:r w:rsidR="00CF67EE" w:rsidRPr="00C63F9A">
        <w:rPr>
          <w:rFonts w:ascii="Arial" w:hAnsi="Arial" w:cs="Arial"/>
          <w:sz w:val="20"/>
          <w:szCs w:val="20"/>
        </w:rPr>
        <w:t>у</w:t>
      </w:r>
      <w:r w:rsidRPr="00C63F9A">
        <w:rPr>
          <w:rFonts w:ascii="Arial" w:hAnsi="Arial" w:cs="Arial"/>
          <w:sz w:val="20"/>
          <w:szCs w:val="20"/>
        </w:rPr>
        <w:t xml:space="preserve">. После </w:t>
      </w:r>
      <w:r w:rsidR="00CF67EE" w:rsidRPr="00C63F9A">
        <w:rPr>
          <w:rFonts w:ascii="Arial" w:hAnsi="Arial" w:cs="Arial"/>
          <w:sz w:val="20"/>
          <w:szCs w:val="20"/>
        </w:rPr>
        <w:t xml:space="preserve">получения оплаты по направленному счету от </w:t>
      </w:r>
      <w:r w:rsidRPr="00C63F9A">
        <w:rPr>
          <w:rFonts w:ascii="Arial" w:hAnsi="Arial" w:cs="Arial"/>
          <w:sz w:val="20"/>
          <w:szCs w:val="20"/>
        </w:rPr>
        <w:t xml:space="preserve"> Пользовател</w:t>
      </w:r>
      <w:r w:rsidR="00CF67EE" w:rsidRPr="00C63F9A">
        <w:rPr>
          <w:rFonts w:ascii="Arial" w:hAnsi="Arial" w:cs="Arial"/>
          <w:sz w:val="20"/>
          <w:szCs w:val="20"/>
        </w:rPr>
        <w:t>я</w:t>
      </w:r>
      <w:r w:rsidRPr="00C63F9A">
        <w:rPr>
          <w:rFonts w:ascii="Arial" w:hAnsi="Arial" w:cs="Arial"/>
          <w:sz w:val="20"/>
          <w:szCs w:val="20"/>
        </w:rPr>
        <w:t xml:space="preserve"> Сублицензиат</w:t>
      </w:r>
      <w:r w:rsidR="00EC66DD" w:rsidRPr="00C63F9A">
        <w:rPr>
          <w:rFonts w:ascii="Arial" w:hAnsi="Arial" w:cs="Arial"/>
          <w:sz w:val="20"/>
          <w:szCs w:val="20"/>
        </w:rPr>
        <w:t xml:space="preserve"> формирует оригиналы документов</w:t>
      </w:r>
      <w:r w:rsidRPr="00C63F9A">
        <w:rPr>
          <w:rFonts w:ascii="Arial" w:hAnsi="Arial" w:cs="Arial"/>
          <w:sz w:val="20"/>
          <w:szCs w:val="20"/>
        </w:rPr>
        <w:t xml:space="preserve"> </w:t>
      </w:r>
      <w:r w:rsidR="00EC66DD" w:rsidRPr="00C63F9A">
        <w:rPr>
          <w:rFonts w:ascii="Arial" w:hAnsi="Arial" w:cs="Arial"/>
          <w:sz w:val="20"/>
          <w:szCs w:val="20"/>
        </w:rPr>
        <w:t>(счет, акта приема-передач</w:t>
      </w:r>
      <w:proofErr w:type="gramStart"/>
      <w:r w:rsidR="00EC66DD" w:rsidRPr="00C63F9A">
        <w:rPr>
          <w:rFonts w:ascii="Arial" w:hAnsi="Arial" w:cs="Arial"/>
          <w:sz w:val="20"/>
          <w:szCs w:val="20"/>
        </w:rPr>
        <w:t>и(</w:t>
      </w:r>
      <w:proofErr w:type="gramEnd"/>
      <w:r w:rsidR="00EC66DD" w:rsidRPr="00C63F9A">
        <w:rPr>
          <w:rFonts w:ascii="Arial" w:hAnsi="Arial" w:cs="Arial"/>
          <w:sz w:val="20"/>
          <w:szCs w:val="20"/>
        </w:rPr>
        <w:t>оказания услуг), договор) и направляет их Пользователю на указанный в п. 9.4 настоящего договора почтовый адрес. Пользователь</w:t>
      </w:r>
      <w:r w:rsidR="009028E9" w:rsidRPr="00C63F9A">
        <w:rPr>
          <w:rFonts w:ascii="Arial" w:hAnsi="Arial" w:cs="Arial"/>
          <w:sz w:val="20"/>
          <w:szCs w:val="20"/>
        </w:rPr>
        <w:t>,</w:t>
      </w:r>
      <w:r w:rsidR="00EC66DD" w:rsidRPr="00C63F9A">
        <w:rPr>
          <w:rFonts w:ascii="Arial" w:hAnsi="Arial" w:cs="Arial"/>
          <w:sz w:val="20"/>
          <w:szCs w:val="20"/>
        </w:rPr>
        <w:t xml:space="preserve"> в свою очередь</w:t>
      </w:r>
      <w:r w:rsidR="009028E9" w:rsidRPr="00C63F9A">
        <w:rPr>
          <w:rFonts w:ascii="Arial" w:hAnsi="Arial" w:cs="Arial"/>
          <w:sz w:val="20"/>
          <w:szCs w:val="20"/>
        </w:rPr>
        <w:t>,</w:t>
      </w:r>
      <w:r w:rsidR="00EC66DD" w:rsidRPr="00C63F9A">
        <w:rPr>
          <w:rFonts w:ascii="Arial" w:hAnsi="Arial" w:cs="Arial"/>
          <w:sz w:val="20"/>
          <w:szCs w:val="20"/>
        </w:rPr>
        <w:t xml:space="preserve"> получив документы от Сублицензиата</w:t>
      </w:r>
      <w:r w:rsidR="00B05AC3" w:rsidRPr="00C63F9A">
        <w:rPr>
          <w:rFonts w:ascii="Arial" w:hAnsi="Arial" w:cs="Arial"/>
          <w:sz w:val="20"/>
          <w:szCs w:val="20"/>
        </w:rPr>
        <w:t>,</w:t>
      </w:r>
      <w:r w:rsidR="00EC66DD" w:rsidRPr="00C63F9A">
        <w:rPr>
          <w:rFonts w:ascii="Arial" w:hAnsi="Arial" w:cs="Arial"/>
          <w:sz w:val="20"/>
          <w:szCs w:val="20"/>
        </w:rPr>
        <w:t xml:space="preserve"> подписывает и ставит печать на экземплярах Сублицензиата и </w:t>
      </w:r>
      <w:r w:rsidR="001C41DB" w:rsidRPr="00C63F9A">
        <w:rPr>
          <w:rFonts w:ascii="Arial" w:hAnsi="Arial" w:cs="Arial"/>
          <w:sz w:val="20"/>
          <w:szCs w:val="20"/>
        </w:rPr>
        <w:t xml:space="preserve">в течение 5(пяти) дней </w:t>
      </w:r>
      <w:r w:rsidR="00EC66DD" w:rsidRPr="00C63F9A">
        <w:rPr>
          <w:rFonts w:ascii="Arial" w:hAnsi="Arial" w:cs="Arial"/>
          <w:sz w:val="20"/>
          <w:szCs w:val="20"/>
        </w:rPr>
        <w:t xml:space="preserve">направляет их Сублицензиату </w:t>
      </w:r>
      <w:r w:rsidR="00CF67EE" w:rsidRPr="00C63F9A">
        <w:rPr>
          <w:rFonts w:ascii="Arial" w:hAnsi="Arial" w:cs="Arial"/>
          <w:sz w:val="20"/>
          <w:szCs w:val="20"/>
        </w:rPr>
        <w:t>по</w:t>
      </w:r>
      <w:r w:rsidR="00EC66DD" w:rsidRPr="00C63F9A">
        <w:rPr>
          <w:rFonts w:ascii="Arial" w:hAnsi="Arial" w:cs="Arial"/>
          <w:sz w:val="20"/>
          <w:szCs w:val="20"/>
        </w:rPr>
        <w:t xml:space="preserve"> указанн</w:t>
      </w:r>
      <w:r w:rsidR="00CF67EE" w:rsidRPr="00C63F9A">
        <w:rPr>
          <w:rFonts w:ascii="Arial" w:hAnsi="Arial" w:cs="Arial"/>
          <w:sz w:val="20"/>
          <w:szCs w:val="20"/>
        </w:rPr>
        <w:t>ому</w:t>
      </w:r>
      <w:r w:rsidR="00EC66DD" w:rsidRPr="00C63F9A">
        <w:rPr>
          <w:rFonts w:ascii="Arial" w:hAnsi="Arial" w:cs="Arial"/>
          <w:sz w:val="20"/>
          <w:szCs w:val="20"/>
        </w:rPr>
        <w:t xml:space="preserve"> в п. 9.4 настоящего Договора почтов</w:t>
      </w:r>
      <w:r w:rsidR="00CF67EE" w:rsidRPr="00C63F9A">
        <w:rPr>
          <w:rFonts w:ascii="Arial" w:hAnsi="Arial" w:cs="Arial"/>
          <w:sz w:val="20"/>
          <w:szCs w:val="20"/>
        </w:rPr>
        <w:t>ому</w:t>
      </w:r>
      <w:r w:rsidR="00EC66DD" w:rsidRPr="00C63F9A">
        <w:rPr>
          <w:rFonts w:ascii="Arial" w:hAnsi="Arial" w:cs="Arial"/>
          <w:sz w:val="20"/>
          <w:szCs w:val="20"/>
        </w:rPr>
        <w:t xml:space="preserve"> адрес</w:t>
      </w:r>
      <w:r w:rsidR="00CF67EE" w:rsidRPr="00C63F9A">
        <w:rPr>
          <w:rFonts w:ascii="Arial" w:hAnsi="Arial" w:cs="Arial"/>
          <w:sz w:val="20"/>
          <w:szCs w:val="20"/>
        </w:rPr>
        <w:t>у</w:t>
      </w:r>
      <w:r w:rsidR="009028E9" w:rsidRPr="00C63F9A">
        <w:rPr>
          <w:rFonts w:ascii="Arial" w:hAnsi="Arial" w:cs="Arial"/>
          <w:sz w:val="20"/>
          <w:szCs w:val="20"/>
        </w:rPr>
        <w:t xml:space="preserve"> или доставляет их курьером, по</w:t>
      </w:r>
      <w:r w:rsidR="00EC66DD" w:rsidRPr="00C63F9A">
        <w:rPr>
          <w:rFonts w:ascii="Arial" w:hAnsi="Arial" w:cs="Arial"/>
          <w:sz w:val="20"/>
          <w:szCs w:val="20"/>
        </w:rPr>
        <w:t xml:space="preserve">этому же адресу. </w:t>
      </w:r>
    </w:p>
    <w:p w:rsidR="00DA03BC" w:rsidRPr="00C63F9A" w:rsidRDefault="00DA03BC" w:rsidP="000A15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63F9A">
        <w:rPr>
          <w:rFonts w:ascii="Arial" w:hAnsi="Arial" w:cs="Arial"/>
          <w:sz w:val="20"/>
          <w:szCs w:val="20"/>
        </w:rPr>
        <w:t xml:space="preserve">В случае необходимости внесения корректировок в направленных посредством электронной почты документ,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по электронной почте. </w:t>
      </w:r>
      <w:proofErr w:type="gramEnd"/>
    </w:p>
    <w:p w:rsidR="00D0243B" w:rsidRPr="00C63F9A" w:rsidRDefault="00D0243B" w:rsidP="00C63F9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10.14. Стороны признают юридическую силу факсимильных копий счетов, актов, товарных накладных и копий договора, отправленных электронной почтой, касающихся исполнения настоящего договора, до обмена сторонами оригиналами таких документов. В случае обмена документами по факсу или по электронной почте сторона-отправитель обязуется не позднее 10 (десяти) календарных дней направить другой стороне оригинал такого документа. Оригинал направляется с курьером или почтовой связью.</w:t>
      </w:r>
    </w:p>
    <w:p w:rsidR="00067791" w:rsidRPr="00F91BB4" w:rsidRDefault="00067791" w:rsidP="00C63F9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BB4">
        <w:rPr>
          <w:rFonts w:ascii="Arial" w:hAnsi="Arial" w:cs="Arial"/>
          <w:b/>
          <w:sz w:val="20"/>
          <w:szCs w:val="20"/>
        </w:rPr>
        <w:t>11. Гарантийные обязательства</w:t>
      </w:r>
    </w:p>
    <w:p w:rsidR="00067791" w:rsidRPr="00C63F9A" w:rsidRDefault="00067791" w:rsidP="00F91B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11.1. Сублицензиат гарантирует работоспособность ПК и наличие электронной инструкции информации для ее эксплуатации. Претензии принимаются в течение 30 дней со дня получения Пользователем прав на использование </w:t>
      </w:r>
      <w:proofErr w:type="gramStart"/>
      <w:r w:rsidRPr="00C63F9A">
        <w:rPr>
          <w:rFonts w:ascii="Arial" w:hAnsi="Arial" w:cs="Arial"/>
          <w:sz w:val="20"/>
          <w:szCs w:val="20"/>
        </w:rPr>
        <w:t>ПО</w:t>
      </w:r>
      <w:proofErr w:type="gramEnd"/>
      <w:r w:rsidRPr="00C63F9A">
        <w:rPr>
          <w:rFonts w:ascii="Arial" w:hAnsi="Arial" w:cs="Arial"/>
          <w:sz w:val="20"/>
          <w:szCs w:val="20"/>
        </w:rPr>
        <w:t>.</w:t>
      </w:r>
    </w:p>
    <w:p w:rsidR="00067791" w:rsidRPr="00C63F9A" w:rsidRDefault="00067791" w:rsidP="00F91B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11.2. Сублицензиат гарантирует в течение года с момента приобретения лицензии на право использования ПК "ГРАНД-Смета" оказать содействие по  устранению обнаруженных неисправностей в ПК в максимально короткие сроки, за исключением неисправностей, возникших по причине ее неправильной эксплуатации. Стороны соглашаются, что точное определение срока устранения ошибки не может быть установлено, так как </w:t>
      </w:r>
      <w:proofErr w:type="gramStart"/>
      <w:r w:rsidRPr="00C63F9A">
        <w:rPr>
          <w:rFonts w:ascii="Arial" w:hAnsi="Arial" w:cs="Arial"/>
          <w:sz w:val="20"/>
          <w:szCs w:val="20"/>
        </w:rPr>
        <w:t>ПО</w:t>
      </w:r>
      <w:proofErr w:type="gramEnd"/>
      <w:r w:rsidRPr="00C63F9A">
        <w:rPr>
          <w:rFonts w:ascii="Arial" w:hAnsi="Arial" w:cs="Arial"/>
          <w:sz w:val="20"/>
          <w:szCs w:val="20"/>
        </w:rPr>
        <w:t xml:space="preserve"> тесно взаимодействует </w:t>
      </w:r>
      <w:proofErr w:type="gramStart"/>
      <w:r w:rsidRPr="00C63F9A">
        <w:rPr>
          <w:rFonts w:ascii="Arial" w:hAnsi="Arial" w:cs="Arial"/>
          <w:sz w:val="20"/>
          <w:szCs w:val="20"/>
        </w:rPr>
        <w:t>с</w:t>
      </w:r>
      <w:proofErr w:type="gramEnd"/>
      <w:r w:rsidRPr="00C63F9A">
        <w:rPr>
          <w:rFonts w:ascii="Arial" w:hAnsi="Arial" w:cs="Arial"/>
          <w:sz w:val="20"/>
          <w:szCs w:val="20"/>
        </w:rPr>
        <w:t xml:space="preserve"> другими программами сторонних разработчиков и время устранения проблем в полной мере не зависит только от Сублицензиата.</w:t>
      </w:r>
    </w:p>
    <w:p w:rsidR="00067791" w:rsidRPr="00C63F9A" w:rsidRDefault="00067791" w:rsidP="00F91B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>11.3. Устранение неисправностей возникших в работе ПК по вине Пользователя, Сублицензиат обеспечивает восстановление работоспособности ПК за дополнительную плату после оплаты данной услуги. Данная услуга оформляется дополнительным соглашением или приложением к договору.</w:t>
      </w:r>
    </w:p>
    <w:p w:rsidR="0031610F" w:rsidRPr="00C63F9A" w:rsidRDefault="00EC66DD" w:rsidP="00C63F9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3F9A">
        <w:rPr>
          <w:rFonts w:ascii="Arial" w:hAnsi="Arial" w:cs="Arial"/>
          <w:sz w:val="20"/>
          <w:szCs w:val="20"/>
        </w:rPr>
        <w:t xml:space="preserve">     </w:t>
      </w:r>
    </w:p>
    <w:p w:rsidR="00F91BB4" w:rsidRPr="00C63F9A" w:rsidRDefault="00A41089" w:rsidP="00C63F9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3F9A">
        <w:rPr>
          <w:rFonts w:ascii="Arial" w:hAnsi="Arial" w:cs="Arial"/>
          <w:b/>
          <w:sz w:val="20"/>
          <w:szCs w:val="20"/>
        </w:rPr>
        <w:t xml:space="preserve">11. Адреса, реквизиты и подписи сторон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505C" w:rsidRPr="005B01CA" w:rsidTr="009B7308">
        <w:tc>
          <w:tcPr>
            <w:tcW w:w="4785" w:type="dxa"/>
          </w:tcPr>
          <w:p w:rsidR="00A0505C" w:rsidRPr="005B01CA" w:rsidRDefault="00F91BB4" w:rsidP="005B0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1CA">
              <w:rPr>
                <w:rFonts w:ascii="Arial" w:hAnsi="Arial" w:cs="Arial"/>
                <w:b/>
                <w:sz w:val="20"/>
                <w:szCs w:val="20"/>
              </w:rPr>
              <w:t>Сублицензиат:</w:t>
            </w:r>
          </w:p>
        </w:tc>
        <w:tc>
          <w:tcPr>
            <w:tcW w:w="4786" w:type="dxa"/>
          </w:tcPr>
          <w:p w:rsidR="00A0505C" w:rsidRPr="005B01CA" w:rsidRDefault="005B01CA" w:rsidP="00F91B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01CA">
              <w:rPr>
                <w:rFonts w:ascii="Arial" w:hAnsi="Arial" w:cs="Arial"/>
                <w:b/>
                <w:sz w:val="20"/>
                <w:szCs w:val="20"/>
              </w:rPr>
              <w:t>Пользователь:</w:t>
            </w:r>
          </w:p>
        </w:tc>
      </w:tr>
      <w:tr w:rsidR="00F91BB4" w:rsidRPr="00C63F9A" w:rsidTr="009B7308">
        <w:tc>
          <w:tcPr>
            <w:tcW w:w="4785" w:type="dxa"/>
          </w:tcPr>
          <w:p w:rsidR="00F91BB4" w:rsidRPr="00C63F9A" w:rsidRDefault="00F91BB4" w:rsidP="005B0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Хохриков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4786" w:type="dxa"/>
          </w:tcPr>
          <w:p w:rsidR="00F91BB4" w:rsidRPr="00C63F9A" w:rsidRDefault="00F91BB4" w:rsidP="00F91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BB4" w:rsidRPr="00C63F9A" w:rsidTr="009B7308">
        <w:tc>
          <w:tcPr>
            <w:tcW w:w="4785" w:type="dxa"/>
          </w:tcPr>
          <w:p w:rsidR="00F91BB4" w:rsidRPr="00C63F9A" w:rsidRDefault="00F91BB4" w:rsidP="005B0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280128647006</w:t>
            </w:r>
          </w:p>
        </w:tc>
        <w:tc>
          <w:tcPr>
            <w:tcW w:w="4786" w:type="dxa"/>
          </w:tcPr>
          <w:p w:rsidR="00F91BB4" w:rsidRPr="00C63F9A" w:rsidRDefault="00F91BB4" w:rsidP="00F91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BB4" w:rsidRPr="00C63F9A" w:rsidTr="009B7308">
        <w:tc>
          <w:tcPr>
            <w:tcW w:w="4785" w:type="dxa"/>
          </w:tcPr>
          <w:p w:rsidR="00F91BB4" w:rsidRPr="005B01CA" w:rsidRDefault="005B01CA" w:rsidP="005B01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Юр. адрес:</w:t>
            </w:r>
            <w:r w:rsidRPr="005B01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F9A">
              <w:rPr>
                <w:rFonts w:ascii="Arial" w:hAnsi="Arial" w:cs="Arial"/>
                <w:sz w:val="20"/>
                <w:szCs w:val="20"/>
              </w:rPr>
              <w:t xml:space="preserve">Амурская </w:t>
            </w:r>
            <w:proofErr w:type="spellStart"/>
            <w:proofErr w:type="gramStart"/>
            <w:r w:rsidRPr="00C63F9A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proofErr w:type="gramEnd"/>
            <w:r w:rsidRPr="00C63F9A">
              <w:rPr>
                <w:rFonts w:ascii="Arial" w:hAnsi="Arial" w:cs="Arial"/>
                <w:sz w:val="20"/>
                <w:szCs w:val="20"/>
              </w:rPr>
              <w:t>, г. Благовещенск, ул. Краснофлотская, дом. 51, кв.27</w:t>
            </w:r>
          </w:p>
        </w:tc>
        <w:tc>
          <w:tcPr>
            <w:tcW w:w="4786" w:type="dxa"/>
          </w:tcPr>
          <w:p w:rsidR="00F91BB4" w:rsidRPr="00C63F9A" w:rsidRDefault="00F91BB4" w:rsidP="00F91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BB4" w:rsidRPr="00C63F9A" w:rsidTr="009B7308">
        <w:tc>
          <w:tcPr>
            <w:tcW w:w="4785" w:type="dxa"/>
          </w:tcPr>
          <w:p w:rsidR="00F91BB4" w:rsidRPr="005B01CA" w:rsidRDefault="005B01CA" w:rsidP="005B0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Почтовый/Фактический адрес: </w:t>
            </w:r>
            <w:r w:rsidRPr="00C63F9A">
              <w:rPr>
                <w:rFonts w:ascii="Arial" w:hAnsi="Arial" w:cs="Arial"/>
                <w:sz w:val="20"/>
                <w:szCs w:val="20"/>
              </w:rPr>
              <w:t xml:space="preserve">675000, Амурская </w:t>
            </w:r>
            <w:proofErr w:type="spellStart"/>
            <w:proofErr w:type="gramStart"/>
            <w:r w:rsidRPr="00C63F9A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proofErr w:type="gramEnd"/>
            <w:r w:rsidRPr="00C63F9A">
              <w:rPr>
                <w:rFonts w:ascii="Arial" w:hAnsi="Arial" w:cs="Arial"/>
                <w:sz w:val="20"/>
                <w:szCs w:val="20"/>
              </w:rPr>
              <w:t xml:space="preserve">, Благовещенск г, Театральная </w:t>
            </w:r>
            <w:proofErr w:type="spellStart"/>
            <w:r w:rsidRPr="00C63F9A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C63F9A">
              <w:rPr>
                <w:rFonts w:ascii="Arial" w:hAnsi="Arial" w:cs="Arial"/>
                <w:sz w:val="20"/>
                <w:szCs w:val="20"/>
              </w:rPr>
              <w:t>, дом № 57</w:t>
            </w:r>
          </w:p>
        </w:tc>
        <w:tc>
          <w:tcPr>
            <w:tcW w:w="4786" w:type="dxa"/>
          </w:tcPr>
          <w:p w:rsidR="00F91BB4" w:rsidRPr="00C63F9A" w:rsidRDefault="00F91BB4" w:rsidP="00F91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BB4" w:rsidRPr="00C63F9A" w:rsidTr="009B7308">
        <w:tc>
          <w:tcPr>
            <w:tcW w:w="4785" w:type="dxa"/>
          </w:tcPr>
          <w:p w:rsidR="00F91BB4" w:rsidRPr="00C63F9A" w:rsidRDefault="005B01CA" w:rsidP="005B01C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/с 40802810003000005768</w:t>
            </w:r>
          </w:p>
        </w:tc>
        <w:tc>
          <w:tcPr>
            <w:tcW w:w="4786" w:type="dxa"/>
          </w:tcPr>
          <w:p w:rsidR="00F91BB4" w:rsidRPr="00C63F9A" w:rsidRDefault="00F91BB4" w:rsidP="00F91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BB4" w:rsidRPr="00C63F9A" w:rsidTr="009B7308">
        <w:tc>
          <w:tcPr>
            <w:tcW w:w="4785" w:type="dxa"/>
          </w:tcPr>
          <w:p w:rsidR="00F91BB4" w:rsidRPr="00C63F9A" w:rsidRDefault="005B01CA" w:rsidP="005B0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Банк: </w:t>
            </w:r>
            <w:r w:rsidRPr="00C63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F9A">
              <w:rPr>
                <w:rFonts w:ascii="Arial" w:hAnsi="Arial" w:cs="Arial"/>
                <w:sz w:val="20"/>
                <w:szCs w:val="20"/>
              </w:rPr>
              <w:t>ДАЛЬНЕВОСТОЧНЫЙ БАНК ПАО СБЕРБАНК</w:t>
            </w:r>
          </w:p>
        </w:tc>
        <w:tc>
          <w:tcPr>
            <w:tcW w:w="4786" w:type="dxa"/>
          </w:tcPr>
          <w:p w:rsidR="00F91BB4" w:rsidRPr="00C63F9A" w:rsidRDefault="00F91BB4" w:rsidP="00F91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BB4" w:rsidRPr="00C63F9A" w:rsidTr="009B7308">
        <w:tc>
          <w:tcPr>
            <w:tcW w:w="4785" w:type="dxa"/>
          </w:tcPr>
          <w:p w:rsidR="00F91BB4" w:rsidRPr="00C63F9A" w:rsidRDefault="005B01CA" w:rsidP="005B01CA">
            <w:pPr>
              <w:rPr>
                <w:rFonts w:ascii="Arial" w:hAnsi="Arial" w:cs="Arial"/>
                <w:sz w:val="20"/>
                <w:szCs w:val="20"/>
              </w:rPr>
            </w:pPr>
            <w:r w:rsidRPr="00C63F9A">
              <w:rPr>
                <w:rFonts w:ascii="Arial" w:hAnsi="Arial" w:cs="Arial"/>
                <w:sz w:val="20"/>
                <w:szCs w:val="20"/>
              </w:rPr>
              <w:t>БИК 040813608</w:t>
            </w:r>
          </w:p>
        </w:tc>
        <w:tc>
          <w:tcPr>
            <w:tcW w:w="4786" w:type="dxa"/>
          </w:tcPr>
          <w:p w:rsidR="00F91BB4" w:rsidRPr="00C63F9A" w:rsidRDefault="00F91BB4" w:rsidP="00F91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BB4" w:rsidRPr="00C63F9A" w:rsidTr="009B7308">
        <w:tc>
          <w:tcPr>
            <w:tcW w:w="4785" w:type="dxa"/>
          </w:tcPr>
          <w:p w:rsidR="00F91BB4" w:rsidRPr="00C63F9A" w:rsidRDefault="005B01CA" w:rsidP="005B01CA">
            <w:pPr>
              <w:rPr>
                <w:rFonts w:ascii="Arial" w:hAnsi="Arial" w:cs="Arial"/>
                <w:sz w:val="20"/>
                <w:szCs w:val="20"/>
              </w:rPr>
            </w:pPr>
            <w:r w:rsidRPr="00C63F9A">
              <w:rPr>
                <w:rFonts w:ascii="Arial" w:hAnsi="Arial" w:cs="Arial"/>
                <w:sz w:val="20"/>
                <w:szCs w:val="20"/>
              </w:rPr>
              <w:t>к/с 30101810600000000608</w:t>
            </w:r>
          </w:p>
        </w:tc>
        <w:tc>
          <w:tcPr>
            <w:tcW w:w="4786" w:type="dxa"/>
          </w:tcPr>
          <w:p w:rsidR="00F91BB4" w:rsidRPr="00C63F9A" w:rsidRDefault="00F91BB4" w:rsidP="00F91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BB4" w:rsidRPr="00C63F9A" w:rsidTr="009B7308">
        <w:tc>
          <w:tcPr>
            <w:tcW w:w="4785" w:type="dxa"/>
          </w:tcPr>
          <w:p w:rsidR="00F91BB4" w:rsidRPr="00C63F9A" w:rsidRDefault="005B01CA" w:rsidP="005B0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 +7 (4162) 77-15-10, 8-914-554-944</w:t>
            </w:r>
          </w:p>
        </w:tc>
        <w:tc>
          <w:tcPr>
            <w:tcW w:w="4786" w:type="dxa"/>
          </w:tcPr>
          <w:p w:rsidR="00F91BB4" w:rsidRPr="00C63F9A" w:rsidRDefault="00F91BB4" w:rsidP="00F91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BB4" w:rsidRPr="005B01CA" w:rsidTr="009B7308">
        <w:tc>
          <w:tcPr>
            <w:tcW w:w="4785" w:type="dxa"/>
          </w:tcPr>
          <w:p w:rsidR="00F91BB4" w:rsidRPr="005B01CA" w:rsidRDefault="005B01CA" w:rsidP="005B01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E-mail: blagsmeta@mail.ru</w:t>
            </w:r>
          </w:p>
        </w:tc>
        <w:tc>
          <w:tcPr>
            <w:tcW w:w="4786" w:type="dxa"/>
          </w:tcPr>
          <w:p w:rsidR="00F91BB4" w:rsidRPr="005B01CA" w:rsidRDefault="00F91BB4" w:rsidP="00F91BB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BB4" w:rsidRPr="005B01CA" w:rsidTr="009B7308">
        <w:tc>
          <w:tcPr>
            <w:tcW w:w="4785" w:type="dxa"/>
          </w:tcPr>
          <w:p w:rsidR="00F91BB4" w:rsidRPr="005B01CA" w:rsidRDefault="005B01CA" w:rsidP="005B01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Сайт: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blagsmeta.ru</w:t>
            </w:r>
          </w:p>
        </w:tc>
        <w:tc>
          <w:tcPr>
            <w:tcW w:w="4786" w:type="dxa"/>
          </w:tcPr>
          <w:p w:rsidR="00F91BB4" w:rsidRPr="005B01CA" w:rsidRDefault="00F91BB4" w:rsidP="00F91BB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BB4" w:rsidRPr="005B01CA" w:rsidTr="009B7308">
        <w:tc>
          <w:tcPr>
            <w:tcW w:w="4785" w:type="dxa"/>
          </w:tcPr>
          <w:p w:rsidR="00F91BB4" w:rsidRPr="005B01CA" w:rsidRDefault="00F91BB4" w:rsidP="005B01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F91BB4" w:rsidRPr="005B01CA" w:rsidRDefault="00F91BB4" w:rsidP="00F91BB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B01CA" w:rsidRPr="005B01CA" w:rsidTr="009B7308">
        <w:tc>
          <w:tcPr>
            <w:tcW w:w="9571" w:type="dxa"/>
            <w:gridSpan w:val="2"/>
          </w:tcPr>
          <w:p w:rsidR="005B01CA" w:rsidRDefault="005B01CA" w:rsidP="005B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1CA">
              <w:rPr>
                <w:rFonts w:ascii="Arial" w:hAnsi="Arial" w:cs="Arial"/>
                <w:sz w:val="20"/>
                <w:szCs w:val="20"/>
              </w:rPr>
              <w:t>Подписи сторон</w:t>
            </w:r>
          </w:p>
          <w:p w:rsidR="009B7308" w:rsidRPr="005B01CA" w:rsidRDefault="009B7308" w:rsidP="005B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536"/>
      </w:tblGrid>
      <w:tr w:rsidR="009B7308" w:rsidTr="009B7308">
        <w:tc>
          <w:tcPr>
            <w:tcW w:w="4503" w:type="dxa"/>
          </w:tcPr>
          <w:p w:rsidR="009B7308" w:rsidRPr="005B01CA" w:rsidRDefault="009B7308" w:rsidP="009B7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1CA">
              <w:rPr>
                <w:rFonts w:ascii="Arial" w:hAnsi="Arial" w:cs="Arial"/>
                <w:b/>
                <w:sz w:val="20"/>
                <w:szCs w:val="20"/>
              </w:rPr>
              <w:t>Сублицензиат:</w:t>
            </w:r>
          </w:p>
        </w:tc>
        <w:tc>
          <w:tcPr>
            <w:tcW w:w="567" w:type="dxa"/>
          </w:tcPr>
          <w:p w:rsidR="009B7308" w:rsidRDefault="009B7308" w:rsidP="009B7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B7308" w:rsidRPr="005B01CA" w:rsidRDefault="009B7308" w:rsidP="009B730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01CA">
              <w:rPr>
                <w:rFonts w:ascii="Arial" w:hAnsi="Arial" w:cs="Arial"/>
                <w:b/>
                <w:sz w:val="20"/>
                <w:szCs w:val="20"/>
              </w:rPr>
              <w:t>Пользователь:</w:t>
            </w:r>
          </w:p>
        </w:tc>
      </w:tr>
      <w:tr w:rsidR="009B7308" w:rsidTr="009B7308">
        <w:tc>
          <w:tcPr>
            <w:tcW w:w="4503" w:type="dxa"/>
          </w:tcPr>
          <w:p w:rsidR="009B7308" w:rsidRPr="00C63F9A" w:rsidRDefault="009B7308" w:rsidP="009B73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Хохриков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567" w:type="dxa"/>
          </w:tcPr>
          <w:p w:rsidR="009B7308" w:rsidRDefault="009B7308" w:rsidP="009B7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B7308" w:rsidRDefault="009B7308" w:rsidP="009B7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308" w:rsidTr="009B7308">
        <w:tc>
          <w:tcPr>
            <w:tcW w:w="4503" w:type="dxa"/>
          </w:tcPr>
          <w:p w:rsidR="009B7308" w:rsidRDefault="009B7308" w:rsidP="009B7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7308" w:rsidRDefault="009B7308" w:rsidP="009B7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B7308" w:rsidRDefault="009B7308" w:rsidP="009B7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308" w:rsidTr="009B7308">
        <w:tc>
          <w:tcPr>
            <w:tcW w:w="4503" w:type="dxa"/>
            <w:tcBorders>
              <w:bottom w:val="single" w:sz="4" w:space="0" w:color="auto"/>
            </w:tcBorders>
          </w:tcPr>
          <w:p w:rsidR="009B7308" w:rsidRDefault="009B7308" w:rsidP="009B7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Хохриков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А.Н./</w:t>
            </w:r>
          </w:p>
        </w:tc>
        <w:tc>
          <w:tcPr>
            <w:tcW w:w="567" w:type="dxa"/>
          </w:tcPr>
          <w:p w:rsidR="009B7308" w:rsidRDefault="009B7308" w:rsidP="009B7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B7308" w:rsidRDefault="009B7308" w:rsidP="009B7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308" w:rsidTr="009B7308">
        <w:tc>
          <w:tcPr>
            <w:tcW w:w="4503" w:type="dxa"/>
            <w:tcBorders>
              <w:top w:val="single" w:sz="4" w:space="0" w:color="auto"/>
            </w:tcBorders>
          </w:tcPr>
          <w:p w:rsidR="009B7308" w:rsidRPr="009B7308" w:rsidRDefault="009B7308" w:rsidP="009B73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Pr="009B7308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567" w:type="dxa"/>
          </w:tcPr>
          <w:p w:rsidR="009B7308" w:rsidRDefault="009B7308" w:rsidP="009B7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B7308" w:rsidRPr="009B7308" w:rsidRDefault="009B7308" w:rsidP="005C49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Pr="009B7308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  <w:tr w:rsidR="009B7308" w:rsidTr="009B7308">
        <w:tc>
          <w:tcPr>
            <w:tcW w:w="4503" w:type="dxa"/>
          </w:tcPr>
          <w:p w:rsidR="009B7308" w:rsidRDefault="009B7308" w:rsidP="009B7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7308" w:rsidRDefault="009B7308" w:rsidP="009B7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9B7308" w:rsidRDefault="009B7308" w:rsidP="009B7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05C" w:rsidRPr="009B7308" w:rsidRDefault="00A0505C" w:rsidP="00C63F9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649FF" w:rsidRDefault="00F649FF" w:rsidP="00F649FF">
      <w:pPr>
        <w:ind w:left="360"/>
        <w:jc w:val="center"/>
        <w:rPr>
          <w:rFonts w:ascii="Arial" w:hAnsi="Arial"/>
          <w:b/>
          <w:color w:val="000000"/>
          <w:sz w:val="18"/>
          <w:szCs w:val="18"/>
        </w:rPr>
      </w:pPr>
    </w:p>
    <w:p w:rsidR="00F649FF" w:rsidRPr="003219E5" w:rsidRDefault="00F649FF" w:rsidP="00F649FF">
      <w:pPr>
        <w:ind w:left="360"/>
        <w:jc w:val="center"/>
        <w:rPr>
          <w:rFonts w:ascii="Arial" w:hAnsi="Arial"/>
          <w:b/>
          <w:color w:val="000000"/>
          <w:sz w:val="18"/>
          <w:szCs w:val="18"/>
        </w:rPr>
      </w:pPr>
    </w:p>
    <w:p w:rsidR="00F649FF" w:rsidRPr="003219E5" w:rsidRDefault="00F649FF" w:rsidP="00047A03">
      <w:pPr>
        <w:jc w:val="right"/>
        <w:rPr>
          <w:rFonts w:ascii="Arial" w:hAnsi="Arial"/>
          <w:b/>
          <w:color w:val="000000"/>
          <w:sz w:val="18"/>
          <w:szCs w:val="18"/>
        </w:rPr>
      </w:pPr>
      <w:r w:rsidRPr="003219E5">
        <w:rPr>
          <w:rFonts w:ascii="Arial" w:hAnsi="Arial"/>
          <w:b/>
          <w:color w:val="000000"/>
          <w:sz w:val="18"/>
          <w:szCs w:val="18"/>
        </w:rPr>
        <w:lastRenderedPageBreak/>
        <w:t>Приложение №1</w:t>
      </w:r>
    </w:p>
    <w:p w:rsidR="00F649FF" w:rsidRPr="003219E5" w:rsidRDefault="00047A03" w:rsidP="00047A03">
      <w:pPr>
        <w:jc w:val="righ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к </w:t>
      </w:r>
      <w:proofErr w:type="spellStart"/>
      <w:r>
        <w:rPr>
          <w:rFonts w:ascii="Arial" w:hAnsi="Arial"/>
          <w:color w:val="000000"/>
          <w:sz w:val="18"/>
          <w:szCs w:val="18"/>
        </w:rPr>
        <w:t>сублицензионному</w:t>
      </w:r>
      <w:proofErr w:type="spellEnd"/>
      <w:r w:rsidR="00F649FF" w:rsidRPr="003219E5">
        <w:rPr>
          <w:rFonts w:ascii="Arial" w:hAnsi="Arial"/>
          <w:color w:val="000000"/>
          <w:sz w:val="18"/>
          <w:szCs w:val="18"/>
        </w:rPr>
        <w:t xml:space="preserve"> договору № _________ от "__" _____________ 201_ г.</w:t>
      </w:r>
    </w:p>
    <w:p w:rsidR="00F649FF" w:rsidRPr="003219E5" w:rsidRDefault="00F649FF" w:rsidP="00047A03">
      <w:pPr>
        <w:jc w:val="center"/>
        <w:rPr>
          <w:rFonts w:ascii="Arial" w:hAnsi="Arial"/>
          <w:b/>
          <w:color w:val="000000"/>
          <w:sz w:val="18"/>
          <w:szCs w:val="18"/>
        </w:rPr>
      </w:pPr>
    </w:p>
    <w:p w:rsidR="00F649FF" w:rsidRPr="003219E5" w:rsidRDefault="00F649FF" w:rsidP="00047A03">
      <w:pPr>
        <w:jc w:val="center"/>
        <w:rPr>
          <w:rFonts w:ascii="Arial" w:hAnsi="Arial"/>
          <w:b/>
          <w:color w:val="000000"/>
          <w:sz w:val="18"/>
          <w:szCs w:val="18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85"/>
        <w:gridCol w:w="993"/>
        <w:gridCol w:w="567"/>
        <w:gridCol w:w="1134"/>
        <w:gridCol w:w="992"/>
      </w:tblGrid>
      <w:tr w:rsidR="00F649FF" w:rsidRPr="003219E5" w:rsidTr="00047A03">
        <w:tc>
          <w:tcPr>
            <w:tcW w:w="5985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219E5">
              <w:rPr>
                <w:rFonts w:ascii="Arial" w:hAnsi="Arial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219E5">
              <w:rPr>
                <w:rFonts w:ascii="Arial" w:hAnsi="Arial"/>
                <w:b/>
                <w:color w:val="000000"/>
                <w:sz w:val="18"/>
                <w:szCs w:val="18"/>
              </w:rPr>
              <w:t>Ед.</w:t>
            </w:r>
          </w:p>
          <w:p w:rsidR="00F649FF" w:rsidRPr="003219E5" w:rsidRDefault="00F649FF" w:rsidP="00047A0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219E5">
              <w:rPr>
                <w:rFonts w:ascii="Arial" w:hAnsi="Arial"/>
                <w:b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567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219E5">
              <w:rPr>
                <w:rFonts w:ascii="Arial" w:hAnsi="Arial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34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219E5">
              <w:rPr>
                <w:rFonts w:ascii="Arial" w:hAnsi="Arial"/>
                <w:b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992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219E5">
              <w:rPr>
                <w:rFonts w:ascii="Arial" w:hAnsi="Arial"/>
                <w:b/>
                <w:color w:val="000000"/>
                <w:sz w:val="18"/>
                <w:szCs w:val="18"/>
              </w:rPr>
              <w:t>Сумма</w:t>
            </w:r>
          </w:p>
        </w:tc>
      </w:tr>
      <w:tr w:rsidR="00F649FF" w:rsidRPr="003219E5" w:rsidTr="00047A03">
        <w:tc>
          <w:tcPr>
            <w:tcW w:w="5985" w:type="dxa"/>
          </w:tcPr>
          <w:p w:rsidR="00F649FF" w:rsidRPr="003219E5" w:rsidRDefault="00F649FF" w:rsidP="00047A0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649FF" w:rsidRPr="00340AA3" w:rsidRDefault="00F649FF" w:rsidP="00047A0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F649FF" w:rsidRPr="003219E5" w:rsidTr="00047A03">
        <w:tc>
          <w:tcPr>
            <w:tcW w:w="5985" w:type="dxa"/>
          </w:tcPr>
          <w:p w:rsidR="00F649FF" w:rsidRPr="003219E5" w:rsidRDefault="00F649FF" w:rsidP="00047A0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649FF" w:rsidRPr="00340AA3" w:rsidRDefault="00F649FF" w:rsidP="00047A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F649FF" w:rsidRPr="003219E5" w:rsidTr="00047A03">
        <w:tc>
          <w:tcPr>
            <w:tcW w:w="5985" w:type="dxa"/>
          </w:tcPr>
          <w:p w:rsidR="00F649FF" w:rsidRPr="003219E5" w:rsidRDefault="00F649FF" w:rsidP="00047A0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649FF" w:rsidRPr="00340AA3" w:rsidRDefault="00F649FF" w:rsidP="00047A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F649FF" w:rsidRPr="003219E5" w:rsidTr="00047A03">
        <w:tc>
          <w:tcPr>
            <w:tcW w:w="5985" w:type="dxa"/>
          </w:tcPr>
          <w:p w:rsidR="00F649FF" w:rsidRPr="003219E5" w:rsidRDefault="00F649FF" w:rsidP="00047A0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649FF" w:rsidRPr="00340AA3" w:rsidRDefault="00F649FF" w:rsidP="00047A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F649FF" w:rsidRPr="003219E5" w:rsidTr="00047A03">
        <w:tc>
          <w:tcPr>
            <w:tcW w:w="5985" w:type="dxa"/>
          </w:tcPr>
          <w:p w:rsidR="00F649FF" w:rsidRPr="003219E5" w:rsidRDefault="00F649FF" w:rsidP="00047A0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649FF" w:rsidRPr="00340AA3" w:rsidRDefault="00F649FF" w:rsidP="00047A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F649FF" w:rsidRPr="003219E5" w:rsidTr="00047A03">
        <w:tc>
          <w:tcPr>
            <w:tcW w:w="5985" w:type="dxa"/>
          </w:tcPr>
          <w:p w:rsidR="00F649FF" w:rsidRPr="003219E5" w:rsidRDefault="00F649FF" w:rsidP="00047A0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649FF" w:rsidRPr="00340AA3" w:rsidRDefault="00F649FF" w:rsidP="00047A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F649FF" w:rsidRPr="003219E5" w:rsidTr="00047A03">
        <w:tc>
          <w:tcPr>
            <w:tcW w:w="6978" w:type="dxa"/>
            <w:gridSpan w:val="2"/>
          </w:tcPr>
          <w:p w:rsidR="00F649FF" w:rsidRPr="003219E5" w:rsidRDefault="00F649FF" w:rsidP="00047A03">
            <w:pPr>
              <w:jc w:val="right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219E5">
              <w:rPr>
                <w:rFonts w:ascii="Arial" w:hAnsi="Arial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67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649FF" w:rsidRPr="003219E5" w:rsidRDefault="00F649FF" w:rsidP="00047A0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</w:tbl>
    <w:p w:rsidR="00F649FF" w:rsidRPr="003219E5" w:rsidRDefault="00F649FF" w:rsidP="00047A03">
      <w:pPr>
        <w:jc w:val="center"/>
        <w:rPr>
          <w:rFonts w:ascii="Arial" w:hAnsi="Arial"/>
          <w:b/>
          <w:color w:val="000000"/>
          <w:sz w:val="18"/>
          <w:szCs w:val="18"/>
        </w:rPr>
      </w:pPr>
    </w:p>
    <w:p w:rsidR="00F649FF" w:rsidRPr="003219E5" w:rsidRDefault="00F649FF" w:rsidP="00047A03">
      <w:pPr>
        <w:jc w:val="both"/>
        <w:rPr>
          <w:rFonts w:ascii="Arial" w:hAnsi="Arial"/>
          <w:b/>
          <w:color w:val="000000"/>
          <w:sz w:val="18"/>
          <w:szCs w:val="18"/>
        </w:rPr>
      </w:pPr>
      <w:r w:rsidRPr="003219E5">
        <w:rPr>
          <w:rFonts w:ascii="Arial" w:hAnsi="Arial"/>
          <w:b/>
          <w:color w:val="000000"/>
          <w:sz w:val="18"/>
          <w:szCs w:val="18"/>
        </w:rPr>
        <w:t>Стоимость составляет</w:t>
      </w:r>
      <w:proofErr w:type="gramStart"/>
      <w:r w:rsidRPr="003219E5">
        <w:rPr>
          <w:rFonts w:ascii="Arial" w:hAnsi="Arial"/>
          <w:b/>
          <w:color w:val="000000"/>
          <w:sz w:val="18"/>
          <w:szCs w:val="18"/>
        </w:rPr>
        <w:t>:</w:t>
      </w:r>
      <w:r w:rsidRPr="003219E5">
        <w:rPr>
          <w:rFonts w:ascii="Arial" w:hAnsi="Arial"/>
          <w:color w:val="000000"/>
          <w:sz w:val="18"/>
          <w:szCs w:val="18"/>
        </w:rPr>
        <w:t xml:space="preserve">__________________ (______) </w:t>
      </w:r>
      <w:proofErr w:type="gramEnd"/>
      <w:r w:rsidRPr="003219E5">
        <w:rPr>
          <w:rFonts w:ascii="Arial" w:hAnsi="Arial"/>
          <w:color w:val="000000"/>
          <w:sz w:val="18"/>
          <w:szCs w:val="18"/>
        </w:rPr>
        <w:t>рублей __ копеек. Без НДС.</w:t>
      </w:r>
    </w:p>
    <w:p w:rsidR="00F649FF" w:rsidRPr="003219E5" w:rsidRDefault="00F649FF" w:rsidP="00340AA3">
      <w:pPr>
        <w:jc w:val="both"/>
        <w:rPr>
          <w:rFonts w:ascii="Arial" w:hAnsi="Arial"/>
          <w:b/>
          <w:color w:val="000000"/>
          <w:sz w:val="18"/>
          <w:szCs w:val="18"/>
        </w:rPr>
      </w:pPr>
    </w:p>
    <w:p w:rsidR="00F649FF" w:rsidRPr="003219E5" w:rsidRDefault="00F649FF" w:rsidP="00340AA3">
      <w:pPr>
        <w:jc w:val="both"/>
        <w:rPr>
          <w:rFonts w:ascii="Arial" w:hAnsi="Arial"/>
          <w:b/>
          <w:color w:val="000000"/>
          <w:sz w:val="18"/>
          <w:szCs w:val="18"/>
        </w:rPr>
      </w:pPr>
    </w:p>
    <w:p w:rsidR="00F649FF" w:rsidRPr="003219E5" w:rsidRDefault="00F649FF" w:rsidP="00340AA3">
      <w:pPr>
        <w:jc w:val="center"/>
        <w:rPr>
          <w:rFonts w:ascii="Arial" w:hAnsi="Arial"/>
          <w:b/>
          <w:color w:val="000000"/>
          <w:sz w:val="18"/>
          <w:szCs w:val="18"/>
        </w:rPr>
      </w:pPr>
      <w:r w:rsidRPr="003219E5">
        <w:rPr>
          <w:rFonts w:ascii="Arial" w:hAnsi="Arial"/>
          <w:b/>
          <w:color w:val="000000"/>
          <w:sz w:val="18"/>
          <w:szCs w:val="18"/>
        </w:rPr>
        <w:t>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536"/>
      </w:tblGrid>
      <w:tr w:rsidR="00047A03" w:rsidRPr="005B01CA" w:rsidTr="00047A03">
        <w:tc>
          <w:tcPr>
            <w:tcW w:w="4503" w:type="dxa"/>
          </w:tcPr>
          <w:p w:rsidR="00047A03" w:rsidRPr="005B01CA" w:rsidRDefault="00047A03" w:rsidP="00340A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1CA">
              <w:rPr>
                <w:rFonts w:ascii="Arial" w:hAnsi="Arial" w:cs="Arial"/>
                <w:b/>
                <w:sz w:val="20"/>
                <w:szCs w:val="20"/>
              </w:rPr>
              <w:t>Сублицензиат:</w:t>
            </w:r>
          </w:p>
        </w:tc>
        <w:tc>
          <w:tcPr>
            <w:tcW w:w="567" w:type="dxa"/>
          </w:tcPr>
          <w:p w:rsidR="00047A03" w:rsidRDefault="00047A03" w:rsidP="0034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47A03" w:rsidRPr="005B01CA" w:rsidRDefault="00047A03" w:rsidP="00340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01CA">
              <w:rPr>
                <w:rFonts w:ascii="Arial" w:hAnsi="Arial" w:cs="Arial"/>
                <w:b/>
                <w:sz w:val="20"/>
                <w:szCs w:val="20"/>
              </w:rPr>
              <w:t>Пользователь:</w:t>
            </w:r>
          </w:p>
        </w:tc>
      </w:tr>
      <w:tr w:rsidR="00047A03" w:rsidTr="00047A03">
        <w:tc>
          <w:tcPr>
            <w:tcW w:w="4503" w:type="dxa"/>
          </w:tcPr>
          <w:p w:rsidR="00047A03" w:rsidRPr="00C63F9A" w:rsidRDefault="00047A03" w:rsidP="00340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Хохриков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567" w:type="dxa"/>
          </w:tcPr>
          <w:p w:rsidR="00047A03" w:rsidRDefault="00047A03" w:rsidP="0034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47A03" w:rsidRDefault="00047A03" w:rsidP="0034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A03" w:rsidTr="00047A03">
        <w:tc>
          <w:tcPr>
            <w:tcW w:w="4503" w:type="dxa"/>
          </w:tcPr>
          <w:p w:rsidR="00047A03" w:rsidRDefault="00047A03" w:rsidP="0034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A03" w:rsidRDefault="00047A03" w:rsidP="0034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47A03" w:rsidRDefault="00047A03" w:rsidP="0034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A03" w:rsidTr="00047A03">
        <w:tc>
          <w:tcPr>
            <w:tcW w:w="4503" w:type="dxa"/>
            <w:tcBorders>
              <w:bottom w:val="single" w:sz="4" w:space="0" w:color="auto"/>
            </w:tcBorders>
          </w:tcPr>
          <w:p w:rsidR="00047A03" w:rsidRDefault="00047A03" w:rsidP="0034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Хохриков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А.Н./</w:t>
            </w:r>
          </w:p>
        </w:tc>
        <w:tc>
          <w:tcPr>
            <w:tcW w:w="567" w:type="dxa"/>
          </w:tcPr>
          <w:p w:rsidR="00047A03" w:rsidRDefault="00047A03" w:rsidP="0034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47A03" w:rsidRDefault="00047A03" w:rsidP="0034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A03" w:rsidRPr="009B7308" w:rsidTr="00047A03">
        <w:tc>
          <w:tcPr>
            <w:tcW w:w="4503" w:type="dxa"/>
            <w:tcBorders>
              <w:top w:val="single" w:sz="4" w:space="0" w:color="auto"/>
            </w:tcBorders>
          </w:tcPr>
          <w:p w:rsidR="00047A03" w:rsidRPr="009B7308" w:rsidRDefault="00047A03" w:rsidP="00340A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Pr="009B7308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567" w:type="dxa"/>
          </w:tcPr>
          <w:p w:rsidR="00047A03" w:rsidRDefault="00047A03" w:rsidP="0034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47A03" w:rsidRPr="009B7308" w:rsidRDefault="00047A03" w:rsidP="00340A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Pr="009B7308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  <w:tr w:rsidR="00047A03" w:rsidTr="00047A03">
        <w:tc>
          <w:tcPr>
            <w:tcW w:w="4503" w:type="dxa"/>
          </w:tcPr>
          <w:p w:rsidR="00047A03" w:rsidRDefault="00047A03" w:rsidP="0034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A03" w:rsidRDefault="00047A03" w:rsidP="0034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47A03" w:rsidRDefault="00047A03" w:rsidP="0034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5F34" w:rsidRDefault="006B5F34" w:rsidP="00340AA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40AA3" w:rsidRDefault="00340AA3" w:rsidP="00340AA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40AA3" w:rsidRDefault="00340AA3" w:rsidP="00340AA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40AA3" w:rsidRDefault="00340AA3" w:rsidP="00340AA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40AA3" w:rsidRDefault="00340AA3" w:rsidP="00340AA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40AA3" w:rsidRDefault="00340AA3" w:rsidP="00340AA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40AA3" w:rsidRDefault="00340AA3" w:rsidP="00340AA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40AA3" w:rsidRDefault="00340AA3" w:rsidP="00340AA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40AA3" w:rsidRDefault="00340AA3" w:rsidP="00340AA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40AA3" w:rsidRDefault="00340AA3" w:rsidP="00340AA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40AA3" w:rsidRDefault="00340AA3" w:rsidP="00340AA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40AA3" w:rsidRDefault="00340AA3" w:rsidP="00340AA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40AA3" w:rsidRDefault="00340AA3" w:rsidP="00340AA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40AA3" w:rsidRDefault="00340AA3" w:rsidP="00340AA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40AA3" w:rsidRDefault="00340AA3" w:rsidP="00340AA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40AA3" w:rsidRDefault="00340AA3" w:rsidP="00340AA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40AA3" w:rsidRDefault="00340AA3" w:rsidP="00340AA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40AA3" w:rsidRDefault="00340AA3" w:rsidP="00340AA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40AA3" w:rsidRDefault="00340AA3" w:rsidP="00340AA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40AA3" w:rsidRDefault="00340AA3" w:rsidP="00340AA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40AA3" w:rsidRPr="003219E5" w:rsidRDefault="00340AA3" w:rsidP="00340AA3">
      <w:pPr>
        <w:jc w:val="right"/>
        <w:rPr>
          <w:rFonts w:ascii="Arial" w:hAnsi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lastRenderedPageBreak/>
        <w:t>Приложение №2</w:t>
      </w:r>
    </w:p>
    <w:p w:rsidR="00340AA3" w:rsidRPr="003219E5" w:rsidRDefault="00340AA3" w:rsidP="00340AA3">
      <w:pPr>
        <w:jc w:val="righ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к </w:t>
      </w:r>
      <w:proofErr w:type="spellStart"/>
      <w:r>
        <w:rPr>
          <w:rFonts w:ascii="Arial" w:hAnsi="Arial"/>
          <w:color w:val="000000"/>
          <w:sz w:val="18"/>
          <w:szCs w:val="18"/>
        </w:rPr>
        <w:t>сублицензионному</w:t>
      </w:r>
      <w:proofErr w:type="spellEnd"/>
      <w:r w:rsidRPr="003219E5">
        <w:rPr>
          <w:rFonts w:ascii="Arial" w:hAnsi="Arial"/>
          <w:color w:val="000000"/>
          <w:sz w:val="18"/>
          <w:szCs w:val="18"/>
        </w:rPr>
        <w:t xml:space="preserve"> договору № _________ от "__" _____________ 201_ г.</w:t>
      </w:r>
    </w:p>
    <w:p w:rsidR="00340AA3" w:rsidRDefault="00340AA3" w:rsidP="00340AA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0AA3" w:rsidRPr="00340AA3" w:rsidRDefault="00340AA3" w:rsidP="00340A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40AA3">
        <w:rPr>
          <w:rFonts w:ascii="Arial" w:hAnsi="Arial" w:cs="Arial"/>
          <w:b/>
          <w:sz w:val="20"/>
          <w:szCs w:val="20"/>
        </w:rPr>
        <w:t>ФОРМА АКТА ПРИЕМА_ПЕРЕДАЧИ</w:t>
      </w:r>
    </w:p>
    <w:p w:rsidR="00340AA3" w:rsidRPr="00340AA3" w:rsidRDefault="00340AA3" w:rsidP="00340A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40AA3">
        <w:rPr>
          <w:rFonts w:ascii="Arial" w:hAnsi="Arial" w:cs="Arial"/>
          <w:b/>
          <w:sz w:val="20"/>
          <w:szCs w:val="20"/>
        </w:rPr>
        <w:t>АКТ № _________ от "__" _____________ 201_ г.</w:t>
      </w:r>
    </w:p>
    <w:p w:rsidR="00340AA3" w:rsidRDefault="00340AA3" w:rsidP="00340A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40AA3">
        <w:rPr>
          <w:rFonts w:ascii="Arial" w:hAnsi="Arial" w:cs="Arial"/>
          <w:b/>
          <w:sz w:val="20"/>
          <w:szCs w:val="20"/>
        </w:rPr>
        <w:t>приема-передачи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0AA3">
        <w:rPr>
          <w:rFonts w:ascii="Arial" w:hAnsi="Arial" w:cs="Arial"/>
          <w:b/>
          <w:sz w:val="20"/>
          <w:szCs w:val="20"/>
        </w:rPr>
        <w:t>(оказания услуг)</w:t>
      </w:r>
    </w:p>
    <w:p w:rsidR="00340AA3" w:rsidRDefault="00340AA3" w:rsidP="00340AA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0AA3" w:rsidRPr="00340AA3" w:rsidRDefault="00340AA3" w:rsidP="00340A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AA3">
        <w:rPr>
          <w:rFonts w:ascii="Arial" w:hAnsi="Arial" w:cs="Arial"/>
          <w:sz w:val="20"/>
          <w:szCs w:val="20"/>
        </w:rPr>
        <w:t>Основание: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40AA3" w:rsidRPr="00340AA3" w:rsidRDefault="00340AA3" w:rsidP="00340AA3">
      <w:pPr>
        <w:spacing w:line="240" w:lineRule="auto"/>
        <w:rPr>
          <w:rFonts w:ascii="Arial" w:hAnsi="Arial" w:cs="Arial"/>
          <w:sz w:val="20"/>
          <w:szCs w:val="20"/>
        </w:rPr>
      </w:pPr>
      <w:r w:rsidRPr="00340AA3">
        <w:rPr>
          <w:rFonts w:ascii="Arial" w:hAnsi="Arial" w:cs="Arial"/>
          <w:sz w:val="20"/>
          <w:szCs w:val="20"/>
        </w:rPr>
        <w:t>Пользователь: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85"/>
        <w:gridCol w:w="993"/>
        <w:gridCol w:w="567"/>
        <w:gridCol w:w="1134"/>
        <w:gridCol w:w="992"/>
      </w:tblGrid>
      <w:tr w:rsidR="00340AA3" w:rsidRPr="003219E5" w:rsidTr="005C4960">
        <w:tc>
          <w:tcPr>
            <w:tcW w:w="5985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219E5">
              <w:rPr>
                <w:rFonts w:ascii="Arial" w:hAnsi="Arial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219E5">
              <w:rPr>
                <w:rFonts w:ascii="Arial" w:hAnsi="Arial"/>
                <w:b/>
                <w:color w:val="000000"/>
                <w:sz w:val="18"/>
                <w:szCs w:val="18"/>
              </w:rPr>
              <w:t>Ед.</w:t>
            </w:r>
          </w:p>
          <w:p w:rsidR="00340AA3" w:rsidRPr="003219E5" w:rsidRDefault="00340AA3" w:rsidP="005C4960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219E5">
              <w:rPr>
                <w:rFonts w:ascii="Arial" w:hAnsi="Arial"/>
                <w:b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567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219E5">
              <w:rPr>
                <w:rFonts w:ascii="Arial" w:hAnsi="Arial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34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219E5">
              <w:rPr>
                <w:rFonts w:ascii="Arial" w:hAnsi="Arial"/>
                <w:b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992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219E5">
              <w:rPr>
                <w:rFonts w:ascii="Arial" w:hAnsi="Arial"/>
                <w:b/>
                <w:color w:val="000000"/>
                <w:sz w:val="18"/>
                <w:szCs w:val="18"/>
              </w:rPr>
              <w:t>Сумма</w:t>
            </w:r>
          </w:p>
        </w:tc>
      </w:tr>
      <w:tr w:rsidR="00340AA3" w:rsidRPr="003219E5" w:rsidTr="005C4960">
        <w:tc>
          <w:tcPr>
            <w:tcW w:w="5985" w:type="dxa"/>
          </w:tcPr>
          <w:p w:rsidR="00340AA3" w:rsidRPr="003219E5" w:rsidRDefault="00340AA3" w:rsidP="005C4960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40AA3" w:rsidRPr="003219E5" w:rsidTr="005C4960">
        <w:tc>
          <w:tcPr>
            <w:tcW w:w="5985" w:type="dxa"/>
          </w:tcPr>
          <w:p w:rsidR="00340AA3" w:rsidRPr="003219E5" w:rsidRDefault="00340AA3" w:rsidP="005C4960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40AA3" w:rsidRPr="003219E5" w:rsidRDefault="00340AA3" w:rsidP="005C49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40AA3" w:rsidRPr="003219E5" w:rsidTr="005C4960">
        <w:tc>
          <w:tcPr>
            <w:tcW w:w="5985" w:type="dxa"/>
          </w:tcPr>
          <w:p w:rsidR="00340AA3" w:rsidRPr="003219E5" w:rsidRDefault="00340AA3" w:rsidP="005C4960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40AA3" w:rsidRPr="003219E5" w:rsidRDefault="00340AA3" w:rsidP="005C49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40AA3" w:rsidRPr="003219E5" w:rsidTr="005C4960">
        <w:tc>
          <w:tcPr>
            <w:tcW w:w="5985" w:type="dxa"/>
          </w:tcPr>
          <w:p w:rsidR="00340AA3" w:rsidRPr="003219E5" w:rsidRDefault="00340AA3" w:rsidP="005C4960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40AA3" w:rsidRPr="003219E5" w:rsidRDefault="00340AA3" w:rsidP="005C49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40AA3" w:rsidRPr="003219E5" w:rsidTr="005C4960">
        <w:tc>
          <w:tcPr>
            <w:tcW w:w="5985" w:type="dxa"/>
          </w:tcPr>
          <w:p w:rsidR="00340AA3" w:rsidRPr="003219E5" w:rsidRDefault="00340AA3" w:rsidP="005C4960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40AA3" w:rsidRPr="003219E5" w:rsidRDefault="00340AA3" w:rsidP="005C49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40AA3" w:rsidRPr="003219E5" w:rsidTr="005C4960">
        <w:tc>
          <w:tcPr>
            <w:tcW w:w="5985" w:type="dxa"/>
          </w:tcPr>
          <w:p w:rsidR="00340AA3" w:rsidRPr="003219E5" w:rsidRDefault="00340AA3" w:rsidP="005C4960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40AA3" w:rsidRPr="003219E5" w:rsidRDefault="00340AA3" w:rsidP="005C49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40AA3" w:rsidRPr="003219E5" w:rsidTr="005C4960">
        <w:tc>
          <w:tcPr>
            <w:tcW w:w="6978" w:type="dxa"/>
            <w:gridSpan w:val="2"/>
          </w:tcPr>
          <w:p w:rsidR="00340AA3" w:rsidRPr="003219E5" w:rsidRDefault="00340AA3" w:rsidP="005C4960">
            <w:pPr>
              <w:jc w:val="right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219E5">
              <w:rPr>
                <w:rFonts w:ascii="Arial" w:hAnsi="Arial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67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40AA3" w:rsidRPr="003219E5" w:rsidRDefault="00340AA3" w:rsidP="005C4960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</w:tbl>
    <w:p w:rsidR="00340AA3" w:rsidRDefault="00340AA3" w:rsidP="00340AA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0AA3" w:rsidRPr="003219E5" w:rsidRDefault="00340AA3" w:rsidP="00340AA3">
      <w:pPr>
        <w:jc w:val="both"/>
        <w:rPr>
          <w:rFonts w:ascii="Arial" w:hAnsi="Arial"/>
          <w:b/>
          <w:color w:val="000000"/>
          <w:sz w:val="18"/>
          <w:szCs w:val="18"/>
        </w:rPr>
      </w:pPr>
      <w:r w:rsidRPr="003219E5">
        <w:rPr>
          <w:rFonts w:ascii="Arial" w:hAnsi="Arial"/>
          <w:b/>
          <w:color w:val="000000"/>
          <w:sz w:val="18"/>
          <w:szCs w:val="18"/>
        </w:rPr>
        <w:t>Стоимость составляет</w:t>
      </w:r>
      <w:proofErr w:type="gramStart"/>
      <w:r w:rsidRPr="003219E5">
        <w:rPr>
          <w:rFonts w:ascii="Arial" w:hAnsi="Arial"/>
          <w:b/>
          <w:color w:val="000000"/>
          <w:sz w:val="18"/>
          <w:szCs w:val="18"/>
        </w:rPr>
        <w:t>:</w:t>
      </w:r>
      <w:r w:rsidRPr="003219E5">
        <w:rPr>
          <w:rFonts w:ascii="Arial" w:hAnsi="Arial"/>
          <w:color w:val="000000"/>
          <w:sz w:val="18"/>
          <w:szCs w:val="18"/>
        </w:rPr>
        <w:t xml:space="preserve">__________________ (______) </w:t>
      </w:r>
      <w:proofErr w:type="gramEnd"/>
      <w:r w:rsidRPr="003219E5">
        <w:rPr>
          <w:rFonts w:ascii="Arial" w:hAnsi="Arial"/>
          <w:color w:val="000000"/>
          <w:sz w:val="18"/>
          <w:szCs w:val="18"/>
        </w:rPr>
        <w:t>рублей __ копеек. Без НДС.</w:t>
      </w:r>
    </w:p>
    <w:p w:rsidR="00340AA3" w:rsidRPr="00340AA3" w:rsidRDefault="00340AA3" w:rsidP="00340AA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0AA3" w:rsidRPr="00340AA3" w:rsidRDefault="00340AA3" w:rsidP="00C053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AA3">
        <w:rPr>
          <w:rFonts w:ascii="Arial" w:hAnsi="Arial" w:cs="Arial"/>
          <w:sz w:val="20"/>
          <w:szCs w:val="20"/>
        </w:rPr>
        <w:t>НДС не облагается. Упрощенная система налогообложения (гл.26.2 ст.346.11  НК РФ)</w:t>
      </w:r>
    </w:p>
    <w:p w:rsidR="00340AA3" w:rsidRPr="00340AA3" w:rsidRDefault="00340AA3" w:rsidP="00C053AB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340AA3">
        <w:rPr>
          <w:rFonts w:ascii="Arial" w:hAnsi="Arial" w:cs="Arial"/>
          <w:sz w:val="20"/>
          <w:szCs w:val="20"/>
        </w:rPr>
        <w:t>Счет-фактуры</w:t>
      </w:r>
      <w:proofErr w:type="gramEnd"/>
      <w:r w:rsidRPr="00340AA3">
        <w:rPr>
          <w:rFonts w:ascii="Arial" w:hAnsi="Arial" w:cs="Arial"/>
          <w:sz w:val="20"/>
          <w:szCs w:val="20"/>
        </w:rPr>
        <w:t xml:space="preserve"> не выдаются (Приказ МНС РФ от 19.09.2002 №ВГ-3-22/495 Форма №26.2-2).</w:t>
      </w:r>
    </w:p>
    <w:p w:rsidR="00340AA3" w:rsidRPr="00340AA3" w:rsidRDefault="00340AA3" w:rsidP="00340AA3">
      <w:pPr>
        <w:spacing w:line="240" w:lineRule="auto"/>
        <w:rPr>
          <w:rFonts w:ascii="Arial" w:hAnsi="Arial" w:cs="Arial"/>
          <w:sz w:val="20"/>
          <w:szCs w:val="20"/>
        </w:rPr>
      </w:pPr>
      <w:r w:rsidRPr="00340AA3">
        <w:rPr>
          <w:rFonts w:ascii="Arial" w:hAnsi="Arial" w:cs="Arial"/>
          <w:sz w:val="20"/>
          <w:szCs w:val="20"/>
        </w:rPr>
        <w:t>Вышеперечисленные работы и услуги выполнены полностью и в срок. Пользователь претензий по объему, качеству и срокам оказания услуг не имеет.</w:t>
      </w:r>
    </w:p>
    <w:p w:rsidR="00340AA3" w:rsidRDefault="00340AA3" w:rsidP="00340AA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40AA3" w:rsidRPr="003219E5" w:rsidRDefault="00340AA3" w:rsidP="00340AA3">
      <w:pPr>
        <w:jc w:val="center"/>
        <w:rPr>
          <w:rFonts w:ascii="Arial" w:hAnsi="Arial"/>
          <w:b/>
          <w:color w:val="000000"/>
          <w:sz w:val="18"/>
          <w:szCs w:val="18"/>
        </w:rPr>
      </w:pPr>
      <w:r w:rsidRPr="003219E5">
        <w:rPr>
          <w:rFonts w:ascii="Arial" w:hAnsi="Arial"/>
          <w:b/>
          <w:color w:val="000000"/>
          <w:sz w:val="18"/>
          <w:szCs w:val="18"/>
        </w:rPr>
        <w:t>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536"/>
      </w:tblGrid>
      <w:tr w:rsidR="00340AA3" w:rsidRPr="005B01CA" w:rsidTr="005C4960">
        <w:tc>
          <w:tcPr>
            <w:tcW w:w="4503" w:type="dxa"/>
          </w:tcPr>
          <w:p w:rsidR="00340AA3" w:rsidRPr="005B01CA" w:rsidRDefault="00340AA3" w:rsidP="005C4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1CA">
              <w:rPr>
                <w:rFonts w:ascii="Arial" w:hAnsi="Arial" w:cs="Arial"/>
                <w:b/>
                <w:sz w:val="20"/>
                <w:szCs w:val="20"/>
              </w:rPr>
              <w:t>Сублицензиат:</w:t>
            </w:r>
          </w:p>
        </w:tc>
        <w:tc>
          <w:tcPr>
            <w:tcW w:w="567" w:type="dxa"/>
          </w:tcPr>
          <w:p w:rsidR="00340AA3" w:rsidRDefault="00340AA3" w:rsidP="005C49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40AA3" w:rsidRPr="005B01CA" w:rsidRDefault="00340AA3" w:rsidP="005C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01CA">
              <w:rPr>
                <w:rFonts w:ascii="Arial" w:hAnsi="Arial" w:cs="Arial"/>
                <w:b/>
                <w:sz w:val="20"/>
                <w:szCs w:val="20"/>
              </w:rPr>
              <w:t>Пользователь:</w:t>
            </w:r>
          </w:p>
        </w:tc>
      </w:tr>
      <w:tr w:rsidR="00340AA3" w:rsidTr="005C4960">
        <w:tc>
          <w:tcPr>
            <w:tcW w:w="4503" w:type="dxa"/>
          </w:tcPr>
          <w:p w:rsidR="00340AA3" w:rsidRPr="00C63F9A" w:rsidRDefault="00340AA3" w:rsidP="005C4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Хохриков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567" w:type="dxa"/>
          </w:tcPr>
          <w:p w:rsidR="00340AA3" w:rsidRDefault="00340AA3" w:rsidP="005C49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40AA3" w:rsidRDefault="00340AA3" w:rsidP="005C49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AA3" w:rsidTr="005C4960">
        <w:tc>
          <w:tcPr>
            <w:tcW w:w="4503" w:type="dxa"/>
          </w:tcPr>
          <w:p w:rsidR="00340AA3" w:rsidRDefault="00340AA3" w:rsidP="005C49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40AA3" w:rsidRDefault="00340AA3" w:rsidP="005C49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40AA3" w:rsidRDefault="00340AA3" w:rsidP="005C49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AA3" w:rsidTr="005C4960">
        <w:tc>
          <w:tcPr>
            <w:tcW w:w="4503" w:type="dxa"/>
            <w:tcBorders>
              <w:bottom w:val="single" w:sz="4" w:space="0" w:color="auto"/>
            </w:tcBorders>
          </w:tcPr>
          <w:p w:rsidR="00340AA3" w:rsidRDefault="00340AA3" w:rsidP="005C49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Хохриков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А.Н./</w:t>
            </w:r>
          </w:p>
        </w:tc>
        <w:tc>
          <w:tcPr>
            <w:tcW w:w="567" w:type="dxa"/>
          </w:tcPr>
          <w:p w:rsidR="00340AA3" w:rsidRDefault="00340AA3" w:rsidP="005C49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40AA3" w:rsidRDefault="00340AA3" w:rsidP="005C49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AA3" w:rsidRPr="009B7308" w:rsidTr="005C4960">
        <w:tc>
          <w:tcPr>
            <w:tcW w:w="4503" w:type="dxa"/>
            <w:tcBorders>
              <w:top w:val="single" w:sz="4" w:space="0" w:color="auto"/>
            </w:tcBorders>
          </w:tcPr>
          <w:p w:rsidR="00340AA3" w:rsidRPr="009B7308" w:rsidRDefault="00340AA3" w:rsidP="005C49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Pr="009B7308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567" w:type="dxa"/>
          </w:tcPr>
          <w:p w:rsidR="00340AA3" w:rsidRDefault="00340AA3" w:rsidP="005C49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40AA3" w:rsidRPr="009B7308" w:rsidRDefault="00340AA3" w:rsidP="005C49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Pr="009B7308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  <w:tr w:rsidR="00340AA3" w:rsidTr="005C4960">
        <w:tc>
          <w:tcPr>
            <w:tcW w:w="4503" w:type="dxa"/>
          </w:tcPr>
          <w:p w:rsidR="00340AA3" w:rsidRDefault="00340AA3" w:rsidP="005C49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40AA3" w:rsidRDefault="00340AA3" w:rsidP="005C49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40AA3" w:rsidRDefault="00340AA3" w:rsidP="005C49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0AA3" w:rsidRDefault="00340AA3" w:rsidP="00340AA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40AA3" w:rsidRDefault="00340AA3" w:rsidP="00340AA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40AA3" w:rsidRPr="00340AA3" w:rsidRDefault="00340AA3" w:rsidP="00340AA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0AA3" w:rsidRPr="00340AA3" w:rsidRDefault="00340AA3" w:rsidP="00340AA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0AA3" w:rsidRPr="00340AA3" w:rsidRDefault="00340AA3" w:rsidP="00340AA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340AA3" w:rsidRPr="00340AA3" w:rsidSect="000A1504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61"/>
    <w:rsid w:val="00047A03"/>
    <w:rsid w:val="00067791"/>
    <w:rsid w:val="000A1504"/>
    <w:rsid w:val="00144DD5"/>
    <w:rsid w:val="001677CF"/>
    <w:rsid w:val="001C41DB"/>
    <w:rsid w:val="00292051"/>
    <w:rsid w:val="002A3A38"/>
    <w:rsid w:val="002C7FE1"/>
    <w:rsid w:val="0031610F"/>
    <w:rsid w:val="00340AA3"/>
    <w:rsid w:val="00385B6B"/>
    <w:rsid w:val="003E09E5"/>
    <w:rsid w:val="00425FE2"/>
    <w:rsid w:val="00465640"/>
    <w:rsid w:val="00475279"/>
    <w:rsid w:val="004F7E81"/>
    <w:rsid w:val="00525AA2"/>
    <w:rsid w:val="0055392F"/>
    <w:rsid w:val="00567739"/>
    <w:rsid w:val="005A0B69"/>
    <w:rsid w:val="005A434D"/>
    <w:rsid w:val="005B01CA"/>
    <w:rsid w:val="00640672"/>
    <w:rsid w:val="00650A22"/>
    <w:rsid w:val="00667C2F"/>
    <w:rsid w:val="006B5F34"/>
    <w:rsid w:val="007B7830"/>
    <w:rsid w:val="0083176B"/>
    <w:rsid w:val="0084076D"/>
    <w:rsid w:val="00844D08"/>
    <w:rsid w:val="008B62A5"/>
    <w:rsid w:val="009028E9"/>
    <w:rsid w:val="00910461"/>
    <w:rsid w:val="00935BC7"/>
    <w:rsid w:val="009B7308"/>
    <w:rsid w:val="009C0C62"/>
    <w:rsid w:val="009F7EA1"/>
    <w:rsid w:val="00A0505C"/>
    <w:rsid w:val="00A41089"/>
    <w:rsid w:val="00A57613"/>
    <w:rsid w:val="00A87E9A"/>
    <w:rsid w:val="00AE7C90"/>
    <w:rsid w:val="00B05AC3"/>
    <w:rsid w:val="00BE799D"/>
    <w:rsid w:val="00C053AB"/>
    <w:rsid w:val="00C35093"/>
    <w:rsid w:val="00C63F9A"/>
    <w:rsid w:val="00CD0B54"/>
    <w:rsid w:val="00CF67EE"/>
    <w:rsid w:val="00D0243B"/>
    <w:rsid w:val="00D1118C"/>
    <w:rsid w:val="00D2211E"/>
    <w:rsid w:val="00DA03BC"/>
    <w:rsid w:val="00DA3845"/>
    <w:rsid w:val="00E65CDC"/>
    <w:rsid w:val="00EC66DD"/>
    <w:rsid w:val="00F023F9"/>
    <w:rsid w:val="00F51FDA"/>
    <w:rsid w:val="00F649FF"/>
    <w:rsid w:val="00F9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27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27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gsme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 office</dc:creator>
  <cp:lastModifiedBy>Aleksei office</cp:lastModifiedBy>
  <cp:revision>47</cp:revision>
  <dcterms:created xsi:type="dcterms:W3CDTF">2018-12-18T06:21:00Z</dcterms:created>
  <dcterms:modified xsi:type="dcterms:W3CDTF">2018-12-21T01:01:00Z</dcterms:modified>
</cp:coreProperties>
</file>